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5" w:rsidRPr="009659E5" w:rsidRDefault="009659E5" w:rsidP="009659E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659E5">
        <w:rPr>
          <w:rFonts w:ascii="Times New Roman" w:eastAsia="黑体" w:hAnsi="Times New Roman" w:cs="Times New Roman"/>
          <w:sz w:val="32"/>
          <w:szCs w:val="32"/>
        </w:rPr>
        <w:t xml:space="preserve">2018 </w:t>
      </w:r>
      <w:r w:rsidRPr="009659E5"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</w:rPr>
        <w:t>半年度</w:t>
      </w:r>
      <w:r w:rsidRPr="009659E5">
        <w:rPr>
          <w:rFonts w:ascii="Times New Roman" w:eastAsia="黑体" w:hAnsi="Times New Roman" w:cs="Times New Roman"/>
          <w:sz w:val="32"/>
          <w:szCs w:val="32"/>
        </w:rPr>
        <w:t>主要财务数据</w:t>
      </w:r>
    </w:p>
    <w:p w:rsidR="009659E5" w:rsidRDefault="009659E5">
      <w:pPr>
        <w:rPr>
          <w:rFonts w:hint="eastAsia"/>
        </w:rPr>
      </w:pPr>
    </w:p>
    <w:p w:rsidR="00E271AA" w:rsidRDefault="00E271AA" w:rsidP="00E271AA">
      <w:pPr>
        <w:pStyle w:val="3"/>
        <w:numPr>
          <w:ilvl w:val="1"/>
          <w:numId w:val="1"/>
        </w:numPr>
      </w:pPr>
      <w:r>
        <w:rPr>
          <w:rFonts w:hint="eastAsia"/>
        </w:rPr>
        <w:t>主要会计数据</w:t>
      </w:r>
    </w:p>
    <w:p w:rsidR="00E271AA" w:rsidRDefault="00E271AA" w:rsidP="00E271AA">
      <w:pPr>
        <w:jc w:val="right"/>
        <w:rPr>
          <w:szCs w:val="21"/>
        </w:rPr>
      </w:pPr>
      <w:r>
        <w:rPr>
          <w:rFonts w:hint="eastAsia"/>
          <w:szCs w:val="21"/>
        </w:rPr>
        <w:t>单位：</w:t>
      </w:r>
      <w:sdt>
        <w:sdtPr>
          <w:rPr>
            <w:rFonts w:hint="eastAsia"/>
            <w:szCs w:val="21"/>
          </w:rPr>
          <w:alias w:val="单位：报告期末公司前三年主要会计数据和财务指标"/>
          <w:tag w:val="_GBC_c7cd0dd826b247dbba8cc8b1a811aefb"/>
          <w:id w:val="873574808"/>
          <w:placeholder>
            <w:docPart w:val="6A1F4A2786FF43EF8F772F3DF6D7E2FC"/>
          </w:placeholder>
          <w:comboBox>
            <w:listItem w:displayText="元" w:value="1"/>
            <w:listItem w:displayText="千元" w:value="1000"/>
            <w:listItem w:displayText="万元" w:value="10000"/>
            <w:listItem w:displayText="百万元" w:value="1000000"/>
            <w:listItem w:displayText="亿元" w:value="100000000"/>
          </w:comboBox>
        </w:sdtPr>
        <w:sdtContent>
          <w:r>
            <w:rPr>
              <w:rFonts w:hint="eastAsia"/>
              <w:szCs w:val="21"/>
            </w:rPr>
            <w:t>元</w:t>
          </w:r>
        </w:sdtContent>
      </w:sdt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币种：</w:t>
      </w:r>
      <w:sdt>
        <w:sdtPr>
          <w:rPr>
            <w:rFonts w:hint="eastAsia"/>
            <w:szCs w:val="21"/>
          </w:rPr>
          <w:alias w:val="币种：报告期末公司前三年主要会计数据和财务指标"/>
          <w:tag w:val="_GBC_2df6a5d441324c13bcf6c4c54ac41eb0"/>
          <w:id w:val="2038079325"/>
          <w:placeholder>
            <w:docPart w:val="6A1F4A2786FF43EF8F772F3DF6D7E2FC"/>
          </w:placeholder>
          <w:comboBox>
            <w:listItem w:displayText="人民币" w:value="CNY"/>
            <w:listItem w:displayText="美元" w:value="USD"/>
            <w:listItem w:displayText="欧元" w:value="EUR"/>
            <w:listItem w:displayText="日元" w:value="JPY"/>
            <w:listItem w:displayText="港元" w:value="HKD"/>
            <w:listItem w:displayText="澳门元" w:value="MOP"/>
            <w:listItem w:displayText="韩元" w:value="KRW"/>
            <w:listItem w:displayText="瑞士法郎" w:value="CHF"/>
            <w:listItem w:displayText="加拿大元" w:value="CAD"/>
          </w:comboBox>
        </w:sdtPr>
        <w:sdtContent>
          <w:r>
            <w:rPr>
              <w:rFonts w:hint="eastAsia"/>
              <w:szCs w:val="21"/>
            </w:rPr>
            <w:t>人民币</w:t>
          </w:r>
        </w:sdtContent>
      </w:sdt>
    </w:p>
    <w:sdt>
      <w:sdtPr>
        <w:alias w:val="选项模块:主要会计数据(无追溯)"/>
        <w:tag w:val="_GBC_aea1fefe2cc54d88a8a870982a41d97a"/>
        <w:id w:val="-925413615"/>
      </w:sdtPr>
      <w:sdtContent>
        <w:p w:rsidR="00E271AA" w:rsidRDefault="00E271AA" w:rsidP="00E271AA"/>
        <w:tbl>
          <w:tblPr>
            <w:tblStyle w:val="a3"/>
            <w:tblW w:w="5000" w:type="pct"/>
            <w:tblLook w:val="0000" w:firstRow="0" w:lastRow="0" w:firstColumn="0" w:lastColumn="0" w:noHBand="0" w:noVBand="0"/>
          </w:tblPr>
          <w:tblGrid>
            <w:gridCol w:w="3448"/>
            <w:gridCol w:w="1716"/>
            <w:gridCol w:w="1716"/>
            <w:gridCol w:w="1642"/>
          </w:tblGrid>
          <w:tr w:rsidR="00E271AA" w:rsidRPr="002F6FB2" w:rsidTr="003A4D15">
            <w:trPr>
              <w:trHeight w:val="596"/>
            </w:trPr>
            <w:sdt>
              <w:sdtPr>
                <w:rPr>
                  <w:szCs w:val="21"/>
                </w:rPr>
                <w:tag w:val="_PLD_e63d02b963714237aa4678b1878c888d"/>
                <w:id w:val="951600322"/>
              </w:sdtPr>
              <w:sdtEndPr>
                <w:rPr>
                  <w:szCs w:val="20"/>
                </w:rPr>
              </w:sdtEndPr>
              <w:sdtContent>
                <w:tc>
                  <w:tcPr>
                    <w:tcW w:w="2032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主要会计数据</w:t>
                    </w:r>
                  </w:p>
                </w:tc>
              </w:sdtContent>
            </w:sdt>
            <w:sdt>
              <w:sdtPr>
                <w:tag w:val="_PLD_913ae157f7e74eee947ea98d96be3599"/>
                <w:id w:val="208462200"/>
              </w:sdtPr>
              <w:sdtContent>
                <w:tc>
                  <w:tcPr>
                    <w:tcW w:w="1006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</w:pPr>
                    <w:r w:rsidRPr="002F6FB2">
                      <w:t>本报告期</w:t>
                    </w:r>
                  </w:p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（</w:t>
                    </w:r>
                    <w:r w:rsidRPr="002F6FB2">
                      <w:t>1</w:t>
                    </w:r>
                    <w:r w:rsidRPr="002F6FB2">
                      <w:t>－</w:t>
                    </w:r>
                    <w:r w:rsidRPr="002F6FB2">
                      <w:t>6</w:t>
                    </w:r>
                    <w:r w:rsidRPr="002F6FB2">
                      <w:t>月）</w:t>
                    </w:r>
                  </w:p>
                </w:tc>
              </w:sdtContent>
            </w:sdt>
            <w:sdt>
              <w:sdtPr>
                <w:tag w:val="_PLD_0f32665f64034720b1ecd674058f4d8b"/>
                <w:id w:val="766977507"/>
              </w:sdtPr>
              <w:sdtContent>
                <w:tc>
                  <w:tcPr>
                    <w:tcW w:w="990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上年同期</w:t>
                    </w:r>
                  </w:p>
                </w:tc>
              </w:sdtContent>
            </w:sdt>
            <w:sdt>
              <w:sdtPr>
                <w:tag w:val="_PLD_e634aa67fe8c44038b152224d8a245d6"/>
                <w:id w:val="-875691077"/>
              </w:sdtPr>
              <w:sdtContent>
                <w:tc>
                  <w:tcPr>
                    <w:tcW w:w="972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本报告期比上年同期增减</w:t>
                    </w:r>
                    <w:r w:rsidRPr="002F6FB2">
                      <w:rPr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E271AA" w:rsidRPr="002F6FB2" w:rsidTr="003A4D15">
            <w:trPr>
              <w:trHeight w:val="285"/>
            </w:trPr>
            <w:sdt>
              <w:sdtPr>
                <w:tag w:val="_PLD_601d7d8438f74f1c9abca1ce60a4f163"/>
                <w:id w:val="1834643899"/>
              </w:sdtPr>
              <w:sdtContent>
                <w:tc>
                  <w:tcPr>
                    <w:tcW w:w="2032" w:type="pct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营业收入</w:t>
                    </w:r>
                  </w:p>
                </w:tc>
              </w:sdtContent>
            </w:sdt>
            <w:tc>
              <w:tcPr>
                <w:tcW w:w="1006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6,422,911,985.32</w:t>
                </w:r>
              </w:p>
            </w:tc>
            <w:tc>
              <w:tcPr>
                <w:tcW w:w="990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bCs/>
                    <w:szCs w:val="21"/>
                  </w:rPr>
                </w:pPr>
                <w:r w:rsidRPr="002F6FB2">
                  <w:t>5,152,675,707.29</w:t>
                </w:r>
              </w:p>
            </w:tc>
            <w:tc>
              <w:tcPr>
                <w:tcW w:w="972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24.65</w:t>
                </w:r>
              </w:p>
            </w:tc>
          </w:tr>
          <w:tr w:rsidR="00E271AA" w:rsidRPr="002F6FB2" w:rsidTr="003A4D15">
            <w:trPr>
              <w:trHeight w:val="285"/>
            </w:trPr>
            <w:sdt>
              <w:sdtPr>
                <w:tag w:val="_PLD_1825ec6c60fc481f877063c3cecfffca"/>
                <w:id w:val="2022428120"/>
              </w:sdtPr>
              <w:sdtContent>
                <w:tc>
                  <w:tcPr>
                    <w:tcW w:w="2032" w:type="pct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归属于上市公司股东的净利润</w:t>
                    </w:r>
                  </w:p>
                </w:tc>
              </w:sdtContent>
            </w:sdt>
            <w:tc>
              <w:tcPr>
                <w:tcW w:w="1006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79,536,505.99</w:t>
                </w:r>
              </w:p>
            </w:tc>
            <w:tc>
              <w:tcPr>
                <w:tcW w:w="990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bCs/>
                    <w:szCs w:val="21"/>
                  </w:rPr>
                </w:pPr>
                <w:r w:rsidRPr="002F6FB2">
                  <w:t>70,853,642.76</w:t>
                </w:r>
              </w:p>
            </w:tc>
            <w:tc>
              <w:tcPr>
                <w:tcW w:w="972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12.25</w:t>
                </w:r>
              </w:p>
            </w:tc>
          </w:tr>
          <w:tr w:rsidR="00E271AA" w:rsidRPr="002F6FB2" w:rsidTr="003A4D15">
            <w:trPr>
              <w:trHeight w:val="285"/>
            </w:trPr>
            <w:sdt>
              <w:sdtPr>
                <w:tag w:val="_PLD_f59cc08add024388b79135816e85f0a1"/>
                <w:id w:val="1016036902"/>
              </w:sdtPr>
              <w:sdtContent>
                <w:tc>
                  <w:tcPr>
                    <w:tcW w:w="2032" w:type="pct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归属于上市公司股东的扣除非经常性损益的净利润</w:t>
                    </w:r>
                  </w:p>
                </w:tc>
              </w:sdtContent>
            </w:sdt>
            <w:tc>
              <w:tcPr>
                <w:tcW w:w="1006" w:type="pct"/>
                <w:vAlign w:val="center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73,408,974.36</w:t>
                </w:r>
              </w:p>
            </w:tc>
            <w:tc>
              <w:tcPr>
                <w:tcW w:w="990" w:type="pct"/>
                <w:vAlign w:val="center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bCs/>
                    <w:szCs w:val="21"/>
                  </w:rPr>
                </w:pPr>
                <w:r w:rsidRPr="002F6FB2">
                  <w:t>66,677,368.86</w:t>
                </w:r>
              </w:p>
            </w:tc>
            <w:tc>
              <w:tcPr>
                <w:tcW w:w="972" w:type="pct"/>
                <w:vAlign w:val="center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10.10</w:t>
                </w:r>
              </w:p>
            </w:tc>
          </w:tr>
          <w:tr w:rsidR="00E271AA" w:rsidRPr="002F6FB2" w:rsidTr="003A4D15">
            <w:trPr>
              <w:trHeight w:val="285"/>
            </w:trPr>
            <w:sdt>
              <w:sdtPr>
                <w:tag w:val="_PLD_895da6708d8042d69e93b2530ead8964"/>
                <w:id w:val="-995184517"/>
              </w:sdtPr>
              <w:sdtContent>
                <w:tc>
                  <w:tcPr>
                    <w:tcW w:w="2032" w:type="pct"/>
                    <w:shd w:val="clear" w:color="auto" w:fill="auto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  <w:highlight w:val="magenta"/>
                      </w:rPr>
                    </w:pPr>
                    <w:r w:rsidRPr="002F6FB2">
                      <w:rPr>
                        <w:szCs w:val="21"/>
                      </w:rPr>
                      <w:t>经营活动产生的现金流量净额</w:t>
                    </w:r>
                  </w:p>
                </w:tc>
              </w:sdtContent>
            </w:sdt>
            <w:tc>
              <w:tcPr>
                <w:tcW w:w="1006" w:type="pct"/>
                <w:shd w:val="clear" w:color="auto" w:fill="auto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967,707,572.20</w:t>
                </w:r>
              </w:p>
            </w:tc>
            <w:tc>
              <w:tcPr>
                <w:tcW w:w="990" w:type="pct"/>
                <w:shd w:val="clear" w:color="auto" w:fill="auto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891,866,490.56</w:t>
                </w:r>
              </w:p>
            </w:tc>
            <w:tc>
              <w:tcPr>
                <w:tcW w:w="972" w:type="pct"/>
                <w:shd w:val="clear" w:color="auto" w:fill="auto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8.50</w:t>
                </w:r>
              </w:p>
            </w:tc>
          </w:tr>
          <w:tr w:rsidR="00E271AA" w:rsidRPr="002F6FB2" w:rsidTr="003A4D15">
            <w:trPr>
              <w:trHeight w:val="533"/>
            </w:trPr>
            <w:tc>
              <w:tcPr>
                <w:tcW w:w="2032" w:type="pct"/>
                <w:vAlign w:val="center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rPr>
                    <w:szCs w:val="21"/>
                  </w:rPr>
                </w:pPr>
              </w:p>
            </w:tc>
            <w:sdt>
              <w:sdtPr>
                <w:tag w:val="_PLD_b75e9aa554cc48539ab9de572d244f45"/>
                <w:id w:val="-1238317768"/>
              </w:sdtPr>
              <w:sdtContent>
                <w:tc>
                  <w:tcPr>
                    <w:tcW w:w="1006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本报告期末</w:t>
                    </w:r>
                  </w:p>
                </w:tc>
              </w:sdtContent>
            </w:sdt>
            <w:sdt>
              <w:sdtPr>
                <w:tag w:val="_PLD_7425b2bc6a39452296814978a781ba72"/>
                <w:id w:val="1613625351"/>
              </w:sdtPr>
              <w:sdtContent>
                <w:tc>
                  <w:tcPr>
                    <w:tcW w:w="990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上年度末</w:t>
                    </w:r>
                  </w:p>
                </w:tc>
              </w:sdtContent>
            </w:sdt>
            <w:sdt>
              <w:sdtPr>
                <w:tag w:val="_PLD_7a1ba9a6d9b54e51bd320f47b6233184"/>
                <w:id w:val="-1542354839"/>
              </w:sdtPr>
              <w:sdtContent>
                <w:tc>
                  <w:tcPr>
                    <w:tcW w:w="972" w:type="pct"/>
                    <w:vAlign w:val="center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2F6FB2">
                      <w:t>本报告期末比上年度末增减</w:t>
                    </w:r>
                    <w:r w:rsidRPr="002F6FB2">
                      <w:rPr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E271AA" w:rsidRPr="002F6FB2" w:rsidTr="003A4D15">
            <w:trPr>
              <w:trHeight w:val="285"/>
            </w:trPr>
            <w:sdt>
              <w:sdtPr>
                <w:tag w:val="_PLD_c12ab31af03f46e4bd02eb659877c070"/>
                <w:id w:val="-2032564369"/>
              </w:sdtPr>
              <w:sdtContent>
                <w:tc>
                  <w:tcPr>
                    <w:tcW w:w="2032" w:type="pct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归属于上市公司股东的净资产</w:t>
                    </w:r>
                  </w:p>
                </w:tc>
              </w:sdtContent>
            </w:sdt>
            <w:tc>
              <w:tcPr>
                <w:tcW w:w="1006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14,903,193,364.53</w:t>
                </w:r>
              </w:p>
            </w:tc>
            <w:tc>
              <w:tcPr>
                <w:tcW w:w="990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bCs/>
                    <w:szCs w:val="21"/>
                  </w:rPr>
                </w:pPr>
                <w:r w:rsidRPr="002F6FB2">
                  <w:t>14,892,734,346.65</w:t>
                </w:r>
              </w:p>
            </w:tc>
            <w:tc>
              <w:tcPr>
                <w:tcW w:w="972" w:type="pct"/>
              </w:tcPr>
              <w:p w:rsidR="00E271AA" w:rsidRPr="002F6FB2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2F6FB2">
                  <w:t>0.07</w:t>
                </w:r>
              </w:p>
            </w:tc>
          </w:tr>
          <w:tr w:rsidR="00E271AA" w:rsidRPr="002F6FB2" w:rsidTr="003A4D15">
            <w:trPr>
              <w:trHeight w:val="285"/>
            </w:trPr>
            <w:sdt>
              <w:sdtPr>
                <w:tag w:val="_PLD_c9e79cad72304cada434a9145656a31f"/>
                <w:id w:val="-36049069"/>
              </w:sdtPr>
              <w:sdtContent>
                <w:tc>
                  <w:tcPr>
                    <w:tcW w:w="2032" w:type="pct"/>
                    <w:shd w:val="clear" w:color="auto" w:fill="auto"/>
                  </w:tcPr>
                  <w:p w:rsidR="00E271AA" w:rsidRPr="002F6FB2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2F6FB2">
                      <w:rPr>
                        <w:szCs w:val="21"/>
                      </w:rPr>
                      <w:t>总资产</w:t>
                    </w:r>
                  </w:p>
                </w:tc>
              </w:sdtContent>
            </w:sdt>
            <w:tc>
              <w:tcPr>
                <w:tcW w:w="1006" w:type="pct"/>
                <w:shd w:val="clear" w:color="auto" w:fill="auto"/>
              </w:tcPr>
              <w:p w:rsidR="00E271AA" w:rsidRPr="002F6FB2" w:rsidRDefault="00E271AA" w:rsidP="003A4D15">
                <w:r w:rsidRPr="002F6FB2">
                  <w:t>56,115,100,428.92</w:t>
                </w:r>
              </w:p>
            </w:tc>
            <w:tc>
              <w:tcPr>
                <w:tcW w:w="990" w:type="pct"/>
                <w:shd w:val="clear" w:color="auto" w:fill="auto"/>
              </w:tcPr>
              <w:p w:rsidR="00E271AA" w:rsidRPr="002F6FB2" w:rsidRDefault="00E271AA" w:rsidP="003A4D15">
                <w:r w:rsidRPr="002F6FB2">
                  <w:t>58,189,544,405.98</w:t>
                </w:r>
              </w:p>
            </w:tc>
            <w:tc>
              <w:tcPr>
                <w:tcW w:w="972" w:type="pct"/>
                <w:shd w:val="clear" w:color="auto" w:fill="auto"/>
              </w:tcPr>
              <w:p w:rsidR="00E271AA" w:rsidRPr="002F6FB2" w:rsidRDefault="00E271AA" w:rsidP="003A4D15">
                <w:pPr>
                  <w:jc w:val="right"/>
                </w:pPr>
                <w:r w:rsidRPr="002F6FB2">
                  <w:t>-3.56</w:t>
                </w:r>
              </w:p>
            </w:tc>
          </w:tr>
        </w:tbl>
        <w:p w:rsidR="00E271AA" w:rsidRPr="005230D5" w:rsidRDefault="00E271AA" w:rsidP="00E271AA"/>
      </w:sdtContent>
    </w:sdt>
    <w:p w:rsidR="00E271AA" w:rsidRDefault="00E271AA" w:rsidP="00E271AA">
      <w:pPr>
        <w:pStyle w:val="3"/>
        <w:numPr>
          <w:ilvl w:val="1"/>
          <w:numId w:val="1"/>
        </w:numPr>
        <w:rPr>
          <w:rFonts w:ascii="宋体" w:hAnsi="宋体"/>
          <w:szCs w:val="21"/>
        </w:rPr>
      </w:pPr>
      <w:r>
        <w:t>主要财务指标</w:t>
      </w:r>
    </w:p>
    <w:sdt>
      <w:sdtPr>
        <w:rPr>
          <w:sz w:val="24"/>
        </w:rPr>
        <w:alias w:val="选项模块:主要财务指标(无追溯)"/>
        <w:tag w:val="_GBC_b44cc48c2c094fe699f563d257345cf5"/>
        <w:id w:val="2110856931"/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3400"/>
            <w:gridCol w:w="1613"/>
            <w:gridCol w:w="1744"/>
            <w:gridCol w:w="1765"/>
          </w:tblGrid>
          <w:tr w:rsidR="00E271AA" w:rsidRPr="00FB5C91" w:rsidTr="003A4D15">
            <w:sdt>
              <w:sdtPr>
                <w:rPr>
                  <w:sz w:val="24"/>
                </w:rPr>
                <w:tag w:val="_PLD_b12e929543994adfbc7a21fe743cd125"/>
                <w:id w:val="-1771928022"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3652" w:type="dxa"/>
                    <w:vAlign w:val="center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FB5C91">
                      <w:t>主要财务指标</w:t>
                    </w:r>
                  </w:p>
                </w:tc>
              </w:sdtContent>
            </w:sdt>
            <w:sdt>
              <w:sdtPr>
                <w:tag w:val="_PLD_d04f89449ff14c5fa39e871117b7e9e2"/>
                <w:id w:val="1351220712"/>
              </w:sdtPr>
              <w:sdtContent>
                <w:tc>
                  <w:tcPr>
                    <w:tcW w:w="1701" w:type="dxa"/>
                    <w:vAlign w:val="center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</w:pPr>
                    <w:r w:rsidRPr="00FB5C91">
                      <w:t>本报告期</w:t>
                    </w:r>
                  </w:p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FB5C91">
                      <w:t>（</w:t>
                    </w:r>
                    <w:r w:rsidRPr="00FB5C91">
                      <w:t>1</w:t>
                    </w:r>
                    <w:r w:rsidRPr="00FB5C91">
                      <w:t>－</w:t>
                    </w:r>
                    <w:r w:rsidRPr="00FB5C91">
                      <w:t>6</w:t>
                    </w:r>
                    <w:r w:rsidRPr="00FB5C91">
                      <w:t>月）</w:t>
                    </w:r>
                  </w:p>
                </w:tc>
              </w:sdtContent>
            </w:sdt>
            <w:sdt>
              <w:sdtPr>
                <w:tag w:val="_PLD_bdb91a2a58254a0e945eecc5aef91521"/>
                <w:id w:val="605153663"/>
              </w:sdtPr>
              <w:sdtContent>
                <w:tc>
                  <w:tcPr>
                    <w:tcW w:w="1843" w:type="dxa"/>
                    <w:vAlign w:val="center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FB5C91">
                      <w:t>上年同期</w:t>
                    </w:r>
                  </w:p>
                </w:tc>
              </w:sdtContent>
            </w:sdt>
            <w:sdt>
              <w:sdtPr>
                <w:tag w:val="_PLD_08306889e5b040aa83784b3f6db386f1"/>
                <w:id w:val="550498490"/>
              </w:sdtPr>
              <w:sdtContent>
                <w:tc>
                  <w:tcPr>
                    <w:tcW w:w="1852" w:type="dxa"/>
                    <w:vAlign w:val="center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FB5C91">
                      <w:t>本报告期比上年同期增减</w:t>
                    </w:r>
                    <w:r w:rsidRPr="00FB5C91">
                      <w:rPr>
                        <w:szCs w:val="21"/>
                      </w:rPr>
                      <w:t>(%)</w:t>
                    </w:r>
                  </w:p>
                </w:tc>
              </w:sdtContent>
            </w:sdt>
          </w:tr>
          <w:tr w:rsidR="00E271AA" w:rsidRPr="00FB5C91" w:rsidTr="003A4D15">
            <w:sdt>
              <w:sdtPr>
                <w:tag w:val="_PLD_089671b43cd048bda3f42f7ff187200a"/>
                <w:id w:val="2053575940"/>
              </w:sdtPr>
              <w:sdtContent>
                <w:tc>
                  <w:tcPr>
                    <w:tcW w:w="3652" w:type="dxa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FB5C91">
                      <w:t>基本每股收益（元／股）</w:t>
                    </w:r>
                  </w:p>
                </w:tc>
              </w:sdtContent>
            </w:sdt>
            <w:tc>
              <w:tcPr>
                <w:tcW w:w="1701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0.02</w:t>
                </w:r>
              </w:p>
            </w:tc>
            <w:tc>
              <w:tcPr>
                <w:tcW w:w="1843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0.03</w:t>
                </w:r>
              </w:p>
            </w:tc>
            <w:tc>
              <w:tcPr>
                <w:tcW w:w="1852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-33.33</w:t>
                </w:r>
              </w:p>
            </w:tc>
          </w:tr>
          <w:tr w:rsidR="00E271AA" w:rsidRPr="00FB5C91" w:rsidTr="003A4D15">
            <w:sdt>
              <w:sdtPr>
                <w:tag w:val="_PLD_b53c618810f6494198af9022cf5f9c92"/>
                <w:id w:val="-1802299117"/>
              </w:sdtPr>
              <w:sdtContent>
                <w:tc>
                  <w:tcPr>
                    <w:tcW w:w="3652" w:type="dxa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FB5C91">
                      <w:t>稀释每股收益（元／股）</w:t>
                    </w:r>
                  </w:p>
                </w:tc>
              </w:sdtContent>
            </w:sdt>
            <w:tc>
              <w:tcPr>
                <w:tcW w:w="1701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0.02</w:t>
                </w:r>
              </w:p>
            </w:tc>
            <w:tc>
              <w:tcPr>
                <w:tcW w:w="1843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0.03</w:t>
                </w:r>
              </w:p>
            </w:tc>
            <w:tc>
              <w:tcPr>
                <w:tcW w:w="1852" w:type="dxa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-33.33</w:t>
                </w:r>
              </w:p>
            </w:tc>
          </w:tr>
          <w:tr w:rsidR="00E271AA" w:rsidRPr="00FB5C91" w:rsidTr="003A4D15">
            <w:sdt>
              <w:sdtPr>
                <w:tag w:val="_PLD_7995656a90ee4448a470f6a06fe39000"/>
                <w:id w:val="1255627926"/>
              </w:sdtPr>
              <w:sdtContent>
                <w:tc>
                  <w:tcPr>
                    <w:tcW w:w="3652" w:type="dxa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FB5C91">
                      <w:t>扣除非经常性损益后的基本每股收益（元／股）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0.02</w:t>
                </w:r>
              </w:p>
            </w:tc>
            <w:tc>
              <w:tcPr>
                <w:tcW w:w="1843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0.03</w:t>
                </w:r>
              </w:p>
            </w:tc>
            <w:tc>
              <w:tcPr>
                <w:tcW w:w="1852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-33.33</w:t>
                </w:r>
              </w:p>
            </w:tc>
          </w:tr>
          <w:tr w:rsidR="00E271AA" w:rsidRPr="00FB5C91" w:rsidTr="003A4D15">
            <w:sdt>
              <w:sdtPr>
                <w:tag w:val="_PLD_7ae3fa8992794ff1bdf49e4e770ce96d"/>
                <w:id w:val="848752630"/>
              </w:sdtPr>
              <w:sdtContent>
                <w:tc>
                  <w:tcPr>
                    <w:tcW w:w="3652" w:type="dxa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FB5C91">
                      <w:t>加权平均净资产收益率（</w:t>
                    </w:r>
                    <w:r w:rsidRPr="00FB5C91">
                      <w:t>%</w:t>
                    </w:r>
                    <w:r w:rsidRPr="00FB5C91">
                      <w:t>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0.53</w:t>
                </w:r>
              </w:p>
            </w:tc>
            <w:tc>
              <w:tcPr>
                <w:tcW w:w="1843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0.61</w:t>
                </w:r>
              </w:p>
            </w:tc>
            <w:tc>
              <w:tcPr>
                <w:tcW w:w="1852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减少</w:t>
                </w:r>
                <w:r w:rsidRPr="00FB5C91">
                  <w:t>0.08</w:t>
                </w:r>
                <w:r w:rsidRPr="00FB5C91">
                  <w:t>个百分点</w:t>
                </w:r>
              </w:p>
            </w:tc>
          </w:tr>
          <w:tr w:rsidR="00E271AA" w:rsidRPr="00FB5C91" w:rsidTr="003A4D15">
            <w:sdt>
              <w:sdtPr>
                <w:tag w:val="_PLD_37d92f3112bf450196ad8233f93a5237"/>
                <w:id w:val="318694562"/>
              </w:sdtPr>
              <w:sdtContent>
                <w:tc>
                  <w:tcPr>
                    <w:tcW w:w="3652" w:type="dxa"/>
                  </w:tcPr>
                  <w:p w:rsidR="00E271AA" w:rsidRPr="00FB5C91" w:rsidRDefault="00E271AA" w:rsidP="003A4D15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FB5C91">
                      <w:t>扣除非经常性损益后的加权平均净资产收益率（</w:t>
                    </w:r>
                    <w:r w:rsidRPr="00FB5C91">
                      <w:t>%</w:t>
                    </w:r>
                    <w:r w:rsidRPr="00FB5C91">
                      <w:t>）</w:t>
                    </w:r>
                  </w:p>
                </w:tc>
              </w:sdtContent>
            </w:sdt>
            <w:tc>
              <w:tcPr>
                <w:tcW w:w="1701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0.49</w:t>
                </w:r>
              </w:p>
            </w:tc>
            <w:tc>
              <w:tcPr>
                <w:tcW w:w="1843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0.58</w:t>
                </w:r>
              </w:p>
            </w:tc>
            <w:tc>
              <w:tcPr>
                <w:tcW w:w="1852" w:type="dxa"/>
                <w:vAlign w:val="center"/>
              </w:tcPr>
              <w:p w:rsidR="00E271AA" w:rsidRPr="00FB5C91" w:rsidRDefault="00E271AA" w:rsidP="003A4D15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FB5C91">
                  <w:t>减少</w:t>
                </w:r>
                <w:r w:rsidRPr="00FB5C91">
                  <w:t>0.09</w:t>
                </w:r>
                <w:r w:rsidRPr="00FB5C91">
                  <w:t>个百分点</w:t>
                </w:r>
              </w:p>
            </w:tc>
          </w:tr>
        </w:tbl>
        <w:p w:rsidR="009659E5" w:rsidRDefault="00E271AA" w:rsidP="009659E5">
          <w:pPr>
            <w:jc w:val="left"/>
            <w:rPr>
              <w:rFonts w:hint="eastAsia"/>
            </w:rPr>
          </w:pPr>
        </w:p>
      </w:sdtContent>
    </w:sdt>
    <w:p w:rsidR="00E271AA" w:rsidRDefault="00E271AA" w:rsidP="009659E5">
      <w:pPr>
        <w:jc w:val="left"/>
        <w:rPr>
          <w:rFonts w:hint="eastAsia"/>
        </w:rPr>
      </w:pPr>
    </w:p>
    <w:sdt>
      <w:sdtPr>
        <w:rPr>
          <w:rFonts w:ascii="Times New Roman" w:hAnsi="Times New Roman" w:cs="Times New Roman"/>
          <w:szCs w:val="21"/>
        </w:rPr>
        <w:alias w:val="公司主要会计数据和财务指标的说明"/>
        <w:tag w:val="_GBC_97608ceee0dd4babbeaf5daeb2216ce1"/>
        <w:id w:val="29937428"/>
      </w:sdtPr>
      <w:sdtContent>
        <w:p w:rsidR="00E271AA" w:rsidRDefault="00E271AA" w:rsidP="00E271AA">
          <w:pPr>
            <w:spacing w:line="400" w:lineRule="exact"/>
            <w:ind w:firstLineChars="200" w:firstLine="420"/>
            <w:rPr>
              <w:rFonts w:ascii="Times New Roman" w:hAnsi="Times New Roman" w:cs="Times New Roman"/>
              <w:szCs w:val="21"/>
            </w:rPr>
          </w:pPr>
          <w:r w:rsidRPr="00F91C42">
            <w:rPr>
              <w:rFonts w:ascii="Times New Roman" w:hAnsi="Times New Roman" w:cs="Times New Roman" w:hint="eastAsia"/>
              <w:szCs w:val="21"/>
            </w:rPr>
            <w:t>公司</w:t>
          </w:r>
          <w:r w:rsidRPr="00F91C42">
            <w:rPr>
              <w:rFonts w:ascii="Times New Roman" w:hAnsi="Times New Roman" w:cs="Times New Roman"/>
              <w:szCs w:val="21"/>
            </w:rPr>
            <w:t>2018</w:t>
          </w:r>
          <w:r w:rsidRPr="00F91C42">
            <w:rPr>
              <w:rFonts w:ascii="Times New Roman" w:hAnsi="Times New Roman" w:cs="Times New Roman"/>
              <w:szCs w:val="21"/>
            </w:rPr>
            <w:t>年</w:t>
          </w:r>
          <w:r>
            <w:rPr>
              <w:rFonts w:ascii="Times New Roman" w:hAnsi="Times New Roman" w:cs="Times New Roman" w:hint="eastAsia"/>
              <w:szCs w:val="21"/>
            </w:rPr>
            <w:t>上半年</w:t>
          </w:r>
          <w:r w:rsidRPr="00F91C42">
            <w:rPr>
              <w:rFonts w:ascii="Times New Roman" w:hAnsi="Times New Roman" w:cs="Times New Roman"/>
              <w:szCs w:val="21"/>
            </w:rPr>
            <w:t>归属于上市公司股东的净利润比上年同期增长</w:t>
          </w:r>
          <w:r w:rsidRPr="00F91C42">
            <w:rPr>
              <w:rFonts w:ascii="Times New Roman" w:hAnsi="Times New Roman" w:cs="Times New Roman"/>
              <w:szCs w:val="21"/>
            </w:rPr>
            <w:t>12.25%</w:t>
          </w:r>
          <w:r w:rsidRPr="00F91C42">
            <w:rPr>
              <w:rFonts w:ascii="Times New Roman" w:hAnsi="Times New Roman" w:cs="Times New Roman"/>
              <w:szCs w:val="21"/>
            </w:rPr>
            <w:t>。公司</w:t>
          </w:r>
          <w:r w:rsidRPr="00F91C42">
            <w:rPr>
              <w:rFonts w:ascii="Times New Roman" w:hAnsi="Times New Roman" w:cs="Times New Roman"/>
              <w:szCs w:val="21"/>
            </w:rPr>
            <w:t>2017</w:t>
          </w:r>
          <w:r w:rsidRPr="00F91C42">
            <w:rPr>
              <w:rFonts w:ascii="Times New Roman" w:hAnsi="Times New Roman" w:cs="Times New Roman"/>
              <w:szCs w:val="21"/>
            </w:rPr>
            <w:t>年以非公开发行股票的方式发行人民币普通股（</w:t>
          </w:r>
          <w:r w:rsidRPr="00F91C42">
            <w:rPr>
              <w:rFonts w:ascii="Times New Roman" w:hAnsi="Times New Roman" w:cs="Times New Roman"/>
              <w:szCs w:val="21"/>
            </w:rPr>
            <w:t xml:space="preserve">A </w:t>
          </w:r>
          <w:r w:rsidRPr="00F91C42">
            <w:rPr>
              <w:rFonts w:ascii="Times New Roman" w:hAnsi="Times New Roman" w:cs="Times New Roman"/>
              <w:szCs w:val="21"/>
            </w:rPr>
            <w:t>股）</w:t>
          </w:r>
          <w:r w:rsidRPr="00F91C42">
            <w:rPr>
              <w:rFonts w:ascii="Times New Roman" w:hAnsi="Times New Roman" w:cs="Times New Roman"/>
              <w:szCs w:val="21"/>
            </w:rPr>
            <w:t>648,967,851</w:t>
          </w:r>
          <w:r w:rsidRPr="00F91C42">
            <w:rPr>
              <w:rFonts w:ascii="Times New Roman" w:hAnsi="Times New Roman" w:cs="Times New Roman"/>
              <w:szCs w:val="21"/>
            </w:rPr>
            <w:t>股，发行完成后，公司的股份总</w:t>
          </w:r>
          <w:r>
            <w:rPr>
              <w:rFonts w:ascii="Times New Roman" w:hAnsi="Times New Roman" w:cs="Times New Roman" w:hint="eastAsia"/>
              <w:szCs w:val="21"/>
            </w:rPr>
            <w:t>数</w:t>
          </w:r>
          <w:r w:rsidRPr="00F91C42">
            <w:rPr>
              <w:rFonts w:ascii="Times New Roman" w:hAnsi="Times New Roman" w:cs="Times New Roman"/>
              <w:szCs w:val="21"/>
            </w:rPr>
            <w:t>增至</w:t>
          </w:r>
          <w:r w:rsidRPr="00F91C42">
            <w:rPr>
              <w:rFonts w:ascii="Times New Roman" w:hAnsi="Times New Roman" w:cs="Times New Roman"/>
              <w:szCs w:val="21"/>
            </w:rPr>
            <w:t>3,248,913,588</w:t>
          </w:r>
          <w:r w:rsidRPr="00F91C42">
            <w:rPr>
              <w:rFonts w:ascii="Times New Roman" w:hAnsi="Times New Roman" w:cs="Times New Roman"/>
              <w:szCs w:val="21"/>
            </w:rPr>
            <w:t>股，导致每股收益减少</w:t>
          </w:r>
          <w:r w:rsidRPr="00F91C42">
            <w:rPr>
              <w:rFonts w:ascii="Times New Roman" w:hAnsi="Times New Roman" w:cs="Times New Roman"/>
              <w:szCs w:val="21"/>
            </w:rPr>
            <w:t>0.01</w:t>
          </w:r>
          <w:r w:rsidRPr="00F91C42">
            <w:rPr>
              <w:rFonts w:ascii="Times New Roman" w:hAnsi="Times New Roman" w:cs="Times New Roman"/>
              <w:szCs w:val="21"/>
            </w:rPr>
            <w:t>元。</w:t>
          </w:r>
        </w:p>
      </w:sdtContent>
    </w:sdt>
    <w:p w:rsidR="00E271AA" w:rsidRPr="00E271AA" w:rsidRDefault="00E271AA" w:rsidP="009659E5">
      <w:pPr>
        <w:jc w:val="left"/>
        <w:rPr>
          <w:rFonts w:hint="eastAsia"/>
        </w:rPr>
      </w:pPr>
      <w:bookmarkStart w:id="0" w:name="_GoBack"/>
      <w:bookmarkEnd w:id="0"/>
    </w:p>
    <w:sectPr w:rsidR="00E271AA" w:rsidRPr="00E2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0A"/>
    <w:multiLevelType w:val="multilevel"/>
    <w:tmpl w:val="8AE4ED4C"/>
    <w:lvl w:ilvl="0">
      <w:start w:val="1"/>
      <w:numFmt w:val="chineseCountingThousand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5"/>
    <w:rsid w:val="00000EA6"/>
    <w:rsid w:val="00001A2D"/>
    <w:rsid w:val="00001B5B"/>
    <w:rsid w:val="00001BD8"/>
    <w:rsid w:val="00001F81"/>
    <w:rsid w:val="00002099"/>
    <w:rsid w:val="0000235E"/>
    <w:rsid w:val="00002F3D"/>
    <w:rsid w:val="00004A89"/>
    <w:rsid w:val="00005A71"/>
    <w:rsid w:val="0000626E"/>
    <w:rsid w:val="00006271"/>
    <w:rsid w:val="00006674"/>
    <w:rsid w:val="00006751"/>
    <w:rsid w:val="0000710B"/>
    <w:rsid w:val="00007A9D"/>
    <w:rsid w:val="00010307"/>
    <w:rsid w:val="00011053"/>
    <w:rsid w:val="000115DF"/>
    <w:rsid w:val="00011B33"/>
    <w:rsid w:val="00011F90"/>
    <w:rsid w:val="00012A3F"/>
    <w:rsid w:val="00012B40"/>
    <w:rsid w:val="00013449"/>
    <w:rsid w:val="000137F2"/>
    <w:rsid w:val="00013B7A"/>
    <w:rsid w:val="00014497"/>
    <w:rsid w:val="000144BA"/>
    <w:rsid w:val="00014D8C"/>
    <w:rsid w:val="0001531A"/>
    <w:rsid w:val="000162E4"/>
    <w:rsid w:val="00016D2C"/>
    <w:rsid w:val="00017AA8"/>
    <w:rsid w:val="00017F7A"/>
    <w:rsid w:val="00020948"/>
    <w:rsid w:val="00021077"/>
    <w:rsid w:val="0002277B"/>
    <w:rsid w:val="00023780"/>
    <w:rsid w:val="00023B84"/>
    <w:rsid w:val="00023D2D"/>
    <w:rsid w:val="000240E1"/>
    <w:rsid w:val="000240E9"/>
    <w:rsid w:val="00025EDC"/>
    <w:rsid w:val="00026846"/>
    <w:rsid w:val="00026B48"/>
    <w:rsid w:val="00027310"/>
    <w:rsid w:val="0002775C"/>
    <w:rsid w:val="0003007C"/>
    <w:rsid w:val="00030510"/>
    <w:rsid w:val="00030DBE"/>
    <w:rsid w:val="00032692"/>
    <w:rsid w:val="000339DA"/>
    <w:rsid w:val="000341E4"/>
    <w:rsid w:val="00034649"/>
    <w:rsid w:val="000357C0"/>
    <w:rsid w:val="00036520"/>
    <w:rsid w:val="00036613"/>
    <w:rsid w:val="00036777"/>
    <w:rsid w:val="00037436"/>
    <w:rsid w:val="00037810"/>
    <w:rsid w:val="00037D95"/>
    <w:rsid w:val="0004010C"/>
    <w:rsid w:val="000405D3"/>
    <w:rsid w:val="00040DD2"/>
    <w:rsid w:val="000413B0"/>
    <w:rsid w:val="00041BA0"/>
    <w:rsid w:val="00041FB6"/>
    <w:rsid w:val="00042074"/>
    <w:rsid w:val="000425E5"/>
    <w:rsid w:val="000426C4"/>
    <w:rsid w:val="00043306"/>
    <w:rsid w:val="0004348B"/>
    <w:rsid w:val="0004379E"/>
    <w:rsid w:val="000437BB"/>
    <w:rsid w:val="00043B1B"/>
    <w:rsid w:val="00043BFA"/>
    <w:rsid w:val="00044912"/>
    <w:rsid w:val="00044BCD"/>
    <w:rsid w:val="00045210"/>
    <w:rsid w:val="00045225"/>
    <w:rsid w:val="0004574C"/>
    <w:rsid w:val="00046ED6"/>
    <w:rsid w:val="00046F43"/>
    <w:rsid w:val="000473F8"/>
    <w:rsid w:val="000475F0"/>
    <w:rsid w:val="00047783"/>
    <w:rsid w:val="00047E11"/>
    <w:rsid w:val="00050B5C"/>
    <w:rsid w:val="00051246"/>
    <w:rsid w:val="0005142C"/>
    <w:rsid w:val="000515AF"/>
    <w:rsid w:val="000520DD"/>
    <w:rsid w:val="000526BF"/>
    <w:rsid w:val="00052805"/>
    <w:rsid w:val="00052F49"/>
    <w:rsid w:val="000533CE"/>
    <w:rsid w:val="00053459"/>
    <w:rsid w:val="00054109"/>
    <w:rsid w:val="00054615"/>
    <w:rsid w:val="00054EF4"/>
    <w:rsid w:val="00055E03"/>
    <w:rsid w:val="0005636C"/>
    <w:rsid w:val="000565CD"/>
    <w:rsid w:val="0005722A"/>
    <w:rsid w:val="00057988"/>
    <w:rsid w:val="00057B36"/>
    <w:rsid w:val="00060358"/>
    <w:rsid w:val="00061009"/>
    <w:rsid w:val="00061863"/>
    <w:rsid w:val="00061F6D"/>
    <w:rsid w:val="00062228"/>
    <w:rsid w:val="000631C3"/>
    <w:rsid w:val="00063CF1"/>
    <w:rsid w:val="00065BF5"/>
    <w:rsid w:val="000664A8"/>
    <w:rsid w:val="00066ACC"/>
    <w:rsid w:val="00066CD6"/>
    <w:rsid w:val="00070211"/>
    <w:rsid w:val="00070256"/>
    <w:rsid w:val="000703F1"/>
    <w:rsid w:val="000704A4"/>
    <w:rsid w:val="00070E74"/>
    <w:rsid w:val="000714B6"/>
    <w:rsid w:val="00071B4F"/>
    <w:rsid w:val="00071B5E"/>
    <w:rsid w:val="0007213A"/>
    <w:rsid w:val="00073A99"/>
    <w:rsid w:val="00073C7F"/>
    <w:rsid w:val="00074464"/>
    <w:rsid w:val="000758EF"/>
    <w:rsid w:val="00077551"/>
    <w:rsid w:val="000814E2"/>
    <w:rsid w:val="00081582"/>
    <w:rsid w:val="00081D7A"/>
    <w:rsid w:val="00081F0B"/>
    <w:rsid w:val="0008249B"/>
    <w:rsid w:val="000825B4"/>
    <w:rsid w:val="00082CC4"/>
    <w:rsid w:val="00082E80"/>
    <w:rsid w:val="00083993"/>
    <w:rsid w:val="00084856"/>
    <w:rsid w:val="00084A75"/>
    <w:rsid w:val="00085084"/>
    <w:rsid w:val="000850FC"/>
    <w:rsid w:val="000853D6"/>
    <w:rsid w:val="00085C1B"/>
    <w:rsid w:val="000861F7"/>
    <w:rsid w:val="0009079F"/>
    <w:rsid w:val="00091459"/>
    <w:rsid w:val="00091D4A"/>
    <w:rsid w:val="000923B9"/>
    <w:rsid w:val="000925E7"/>
    <w:rsid w:val="00093FEA"/>
    <w:rsid w:val="00095DA6"/>
    <w:rsid w:val="000964F8"/>
    <w:rsid w:val="00096CAC"/>
    <w:rsid w:val="00096D0F"/>
    <w:rsid w:val="00097629"/>
    <w:rsid w:val="00097F7E"/>
    <w:rsid w:val="000A04F9"/>
    <w:rsid w:val="000A1649"/>
    <w:rsid w:val="000A1974"/>
    <w:rsid w:val="000A1A32"/>
    <w:rsid w:val="000A246E"/>
    <w:rsid w:val="000A290E"/>
    <w:rsid w:val="000A2C4B"/>
    <w:rsid w:val="000A2D60"/>
    <w:rsid w:val="000A2E8D"/>
    <w:rsid w:val="000A38A2"/>
    <w:rsid w:val="000A3B16"/>
    <w:rsid w:val="000A3B4B"/>
    <w:rsid w:val="000A4C42"/>
    <w:rsid w:val="000A6BA3"/>
    <w:rsid w:val="000A6F0A"/>
    <w:rsid w:val="000A7098"/>
    <w:rsid w:val="000A78D0"/>
    <w:rsid w:val="000B0F27"/>
    <w:rsid w:val="000B0F94"/>
    <w:rsid w:val="000B16FE"/>
    <w:rsid w:val="000B1D9F"/>
    <w:rsid w:val="000B215C"/>
    <w:rsid w:val="000B2A65"/>
    <w:rsid w:val="000B2AEB"/>
    <w:rsid w:val="000B2D4E"/>
    <w:rsid w:val="000B377A"/>
    <w:rsid w:val="000B3995"/>
    <w:rsid w:val="000B412F"/>
    <w:rsid w:val="000B42CF"/>
    <w:rsid w:val="000B4BF5"/>
    <w:rsid w:val="000B4D01"/>
    <w:rsid w:val="000B582E"/>
    <w:rsid w:val="000B6ECC"/>
    <w:rsid w:val="000B6FF6"/>
    <w:rsid w:val="000B72C4"/>
    <w:rsid w:val="000C0B65"/>
    <w:rsid w:val="000C0C93"/>
    <w:rsid w:val="000C1318"/>
    <w:rsid w:val="000C33EC"/>
    <w:rsid w:val="000C3445"/>
    <w:rsid w:val="000C394C"/>
    <w:rsid w:val="000C4CF7"/>
    <w:rsid w:val="000C4F2B"/>
    <w:rsid w:val="000C5849"/>
    <w:rsid w:val="000C5C4A"/>
    <w:rsid w:val="000C69A4"/>
    <w:rsid w:val="000C7422"/>
    <w:rsid w:val="000C78DC"/>
    <w:rsid w:val="000D005C"/>
    <w:rsid w:val="000D07D3"/>
    <w:rsid w:val="000D0CB5"/>
    <w:rsid w:val="000D2078"/>
    <w:rsid w:val="000D3A4D"/>
    <w:rsid w:val="000D4007"/>
    <w:rsid w:val="000D4F8D"/>
    <w:rsid w:val="000D4FE8"/>
    <w:rsid w:val="000D5168"/>
    <w:rsid w:val="000D5FC4"/>
    <w:rsid w:val="000D6472"/>
    <w:rsid w:val="000D6E17"/>
    <w:rsid w:val="000D7770"/>
    <w:rsid w:val="000D7A3C"/>
    <w:rsid w:val="000D7AED"/>
    <w:rsid w:val="000E00A0"/>
    <w:rsid w:val="000E0A54"/>
    <w:rsid w:val="000E0AB8"/>
    <w:rsid w:val="000E0DDD"/>
    <w:rsid w:val="000E1220"/>
    <w:rsid w:val="000E2385"/>
    <w:rsid w:val="000E31F8"/>
    <w:rsid w:val="000E388F"/>
    <w:rsid w:val="000E4643"/>
    <w:rsid w:val="000E488B"/>
    <w:rsid w:val="000E4A44"/>
    <w:rsid w:val="000E4F02"/>
    <w:rsid w:val="000E51C7"/>
    <w:rsid w:val="000E579F"/>
    <w:rsid w:val="000E663F"/>
    <w:rsid w:val="000E690C"/>
    <w:rsid w:val="000E6923"/>
    <w:rsid w:val="000E6A4F"/>
    <w:rsid w:val="000E6B5B"/>
    <w:rsid w:val="000E6D5A"/>
    <w:rsid w:val="000E6EF2"/>
    <w:rsid w:val="000E7A4C"/>
    <w:rsid w:val="000E7C4C"/>
    <w:rsid w:val="000F01E9"/>
    <w:rsid w:val="000F0AD3"/>
    <w:rsid w:val="000F0B73"/>
    <w:rsid w:val="000F0BB1"/>
    <w:rsid w:val="000F0D46"/>
    <w:rsid w:val="000F1310"/>
    <w:rsid w:val="000F188A"/>
    <w:rsid w:val="000F222E"/>
    <w:rsid w:val="000F3D60"/>
    <w:rsid w:val="000F4886"/>
    <w:rsid w:val="000F4998"/>
    <w:rsid w:val="000F49A9"/>
    <w:rsid w:val="000F4AF4"/>
    <w:rsid w:val="000F4E9C"/>
    <w:rsid w:val="000F546A"/>
    <w:rsid w:val="000F551B"/>
    <w:rsid w:val="000F5E27"/>
    <w:rsid w:val="00100440"/>
    <w:rsid w:val="00100D5E"/>
    <w:rsid w:val="0010106A"/>
    <w:rsid w:val="00101A7F"/>
    <w:rsid w:val="00101C72"/>
    <w:rsid w:val="00101E87"/>
    <w:rsid w:val="001022E2"/>
    <w:rsid w:val="00102E7B"/>
    <w:rsid w:val="00103A92"/>
    <w:rsid w:val="00103AB7"/>
    <w:rsid w:val="0010416D"/>
    <w:rsid w:val="001049D5"/>
    <w:rsid w:val="00105674"/>
    <w:rsid w:val="001056CC"/>
    <w:rsid w:val="001063F9"/>
    <w:rsid w:val="001064FD"/>
    <w:rsid w:val="0010691A"/>
    <w:rsid w:val="00106ABC"/>
    <w:rsid w:val="00107A69"/>
    <w:rsid w:val="00107ABB"/>
    <w:rsid w:val="001103C4"/>
    <w:rsid w:val="00111210"/>
    <w:rsid w:val="00111245"/>
    <w:rsid w:val="001116DE"/>
    <w:rsid w:val="00111E0B"/>
    <w:rsid w:val="0011234F"/>
    <w:rsid w:val="001124FA"/>
    <w:rsid w:val="0011445F"/>
    <w:rsid w:val="00114632"/>
    <w:rsid w:val="0011505C"/>
    <w:rsid w:val="0011574A"/>
    <w:rsid w:val="001157A6"/>
    <w:rsid w:val="00115808"/>
    <w:rsid w:val="0011605C"/>
    <w:rsid w:val="0011651A"/>
    <w:rsid w:val="00116829"/>
    <w:rsid w:val="00117B71"/>
    <w:rsid w:val="001205D9"/>
    <w:rsid w:val="00121A54"/>
    <w:rsid w:val="001226AE"/>
    <w:rsid w:val="001229D4"/>
    <w:rsid w:val="001232DA"/>
    <w:rsid w:val="001235C8"/>
    <w:rsid w:val="00123907"/>
    <w:rsid w:val="00123FB2"/>
    <w:rsid w:val="001241CB"/>
    <w:rsid w:val="0012457C"/>
    <w:rsid w:val="00124628"/>
    <w:rsid w:val="00124E61"/>
    <w:rsid w:val="001265EB"/>
    <w:rsid w:val="00126E4C"/>
    <w:rsid w:val="00127334"/>
    <w:rsid w:val="0013029F"/>
    <w:rsid w:val="001305ED"/>
    <w:rsid w:val="0013065F"/>
    <w:rsid w:val="0013083C"/>
    <w:rsid w:val="001313A3"/>
    <w:rsid w:val="00132038"/>
    <w:rsid w:val="00132783"/>
    <w:rsid w:val="00132FBE"/>
    <w:rsid w:val="00133763"/>
    <w:rsid w:val="00133D47"/>
    <w:rsid w:val="0013413B"/>
    <w:rsid w:val="001347CB"/>
    <w:rsid w:val="00134E17"/>
    <w:rsid w:val="00135162"/>
    <w:rsid w:val="00135315"/>
    <w:rsid w:val="00135605"/>
    <w:rsid w:val="00137B30"/>
    <w:rsid w:val="00137F28"/>
    <w:rsid w:val="0014007C"/>
    <w:rsid w:val="0014038C"/>
    <w:rsid w:val="00142454"/>
    <w:rsid w:val="0014291C"/>
    <w:rsid w:val="00142F71"/>
    <w:rsid w:val="0014338B"/>
    <w:rsid w:val="00143BE7"/>
    <w:rsid w:val="00143CE3"/>
    <w:rsid w:val="0014466A"/>
    <w:rsid w:val="00144F16"/>
    <w:rsid w:val="00145B7E"/>
    <w:rsid w:val="00145E71"/>
    <w:rsid w:val="0014624E"/>
    <w:rsid w:val="00146541"/>
    <w:rsid w:val="00146CF5"/>
    <w:rsid w:val="00147CAA"/>
    <w:rsid w:val="00150749"/>
    <w:rsid w:val="0015127A"/>
    <w:rsid w:val="00151464"/>
    <w:rsid w:val="00151A28"/>
    <w:rsid w:val="0015233A"/>
    <w:rsid w:val="00152C62"/>
    <w:rsid w:val="00155AAD"/>
    <w:rsid w:val="00156EB9"/>
    <w:rsid w:val="00157030"/>
    <w:rsid w:val="00157A26"/>
    <w:rsid w:val="00160DEF"/>
    <w:rsid w:val="001616E1"/>
    <w:rsid w:val="00162723"/>
    <w:rsid w:val="00162BBF"/>
    <w:rsid w:val="00163CB7"/>
    <w:rsid w:val="001641AB"/>
    <w:rsid w:val="00164CB0"/>
    <w:rsid w:val="0016561A"/>
    <w:rsid w:val="00165878"/>
    <w:rsid w:val="001659EA"/>
    <w:rsid w:val="00165E9F"/>
    <w:rsid w:val="00165F01"/>
    <w:rsid w:val="001666AC"/>
    <w:rsid w:val="00167984"/>
    <w:rsid w:val="00167B7B"/>
    <w:rsid w:val="00170CC6"/>
    <w:rsid w:val="0017124A"/>
    <w:rsid w:val="001717E4"/>
    <w:rsid w:val="001732A5"/>
    <w:rsid w:val="0017374E"/>
    <w:rsid w:val="00173BAC"/>
    <w:rsid w:val="0017450C"/>
    <w:rsid w:val="001753AB"/>
    <w:rsid w:val="00176523"/>
    <w:rsid w:val="00176A4E"/>
    <w:rsid w:val="00176F82"/>
    <w:rsid w:val="00177541"/>
    <w:rsid w:val="00177D28"/>
    <w:rsid w:val="0018062C"/>
    <w:rsid w:val="001808E1"/>
    <w:rsid w:val="00180AFD"/>
    <w:rsid w:val="00180B47"/>
    <w:rsid w:val="00180B62"/>
    <w:rsid w:val="00181680"/>
    <w:rsid w:val="00181B36"/>
    <w:rsid w:val="00182C31"/>
    <w:rsid w:val="00182C8B"/>
    <w:rsid w:val="0018320F"/>
    <w:rsid w:val="0018349E"/>
    <w:rsid w:val="0018351A"/>
    <w:rsid w:val="00184752"/>
    <w:rsid w:val="00184A17"/>
    <w:rsid w:val="001852FA"/>
    <w:rsid w:val="0018550F"/>
    <w:rsid w:val="001856EE"/>
    <w:rsid w:val="00187406"/>
    <w:rsid w:val="00187E39"/>
    <w:rsid w:val="00190192"/>
    <w:rsid w:val="001908F4"/>
    <w:rsid w:val="00190AEC"/>
    <w:rsid w:val="00190D2A"/>
    <w:rsid w:val="00190DA9"/>
    <w:rsid w:val="00190FB9"/>
    <w:rsid w:val="00190FD1"/>
    <w:rsid w:val="00192173"/>
    <w:rsid w:val="001928C8"/>
    <w:rsid w:val="00192A0D"/>
    <w:rsid w:val="00193086"/>
    <w:rsid w:val="001943BE"/>
    <w:rsid w:val="00194724"/>
    <w:rsid w:val="0019478E"/>
    <w:rsid w:val="00195573"/>
    <w:rsid w:val="0019592C"/>
    <w:rsid w:val="00195CAF"/>
    <w:rsid w:val="001A12F9"/>
    <w:rsid w:val="001A1A55"/>
    <w:rsid w:val="001A1BEF"/>
    <w:rsid w:val="001A1E99"/>
    <w:rsid w:val="001A209E"/>
    <w:rsid w:val="001A22D0"/>
    <w:rsid w:val="001A27CA"/>
    <w:rsid w:val="001A2921"/>
    <w:rsid w:val="001A2C80"/>
    <w:rsid w:val="001A2CD5"/>
    <w:rsid w:val="001A33C4"/>
    <w:rsid w:val="001A40F9"/>
    <w:rsid w:val="001A4EA2"/>
    <w:rsid w:val="001A54E0"/>
    <w:rsid w:val="001A55B6"/>
    <w:rsid w:val="001A5BFE"/>
    <w:rsid w:val="001A5F56"/>
    <w:rsid w:val="001A6950"/>
    <w:rsid w:val="001A699A"/>
    <w:rsid w:val="001A73AB"/>
    <w:rsid w:val="001A7FD3"/>
    <w:rsid w:val="001B081D"/>
    <w:rsid w:val="001B16AB"/>
    <w:rsid w:val="001B1CE3"/>
    <w:rsid w:val="001B24C8"/>
    <w:rsid w:val="001B34BB"/>
    <w:rsid w:val="001B3C70"/>
    <w:rsid w:val="001B49C7"/>
    <w:rsid w:val="001B508F"/>
    <w:rsid w:val="001B51A6"/>
    <w:rsid w:val="001B577C"/>
    <w:rsid w:val="001B5F97"/>
    <w:rsid w:val="001B61E3"/>
    <w:rsid w:val="001B61E5"/>
    <w:rsid w:val="001B686F"/>
    <w:rsid w:val="001B6E81"/>
    <w:rsid w:val="001B7043"/>
    <w:rsid w:val="001B7C05"/>
    <w:rsid w:val="001B7D2B"/>
    <w:rsid w:val="001C101F"/>
    <w:rsid w:val="001C1B52"/>
    <w:rsid w:val="001C3001"/>
    <w:rsid w:val="001C31C3"/>
    <w:rsid w:val="001C37E2"/>
    <w:rsid w:val="001C3FBF"/>
    <w:rsid w:val="001C4F0E"/>
    <w:rsid w:val="001C62D3"/>
    <w:rsid w:val="001C6468"/>
    <w:rsid w:val="001C793C"/>
    <w:rsid w:val="001C7C2F"/>
    <w:rsid w:val="001C7ECB"/>
    <w:rsid w:val="001D0A56"/>
    <w:rsid w:val="001D0C6D"/>
    <w:rsid w:val="001D1BA7"/>
    <w:rsid w:val="001D2622"/>
    <w:rsid w:val="001D2761"/>
    <w:rsid w:val="001D2A6A"/>
    <w:rsid w:val="001D2F56"/>
    <w:rsid w:val="001D3568"/>
    <w:rsid w:val="001D38D1"/>
    <w:rsid w:val="001D443E"/>
    <w:rsid w:val="001D44B2"/>
    <w:rsid w:val="001D51CF"/>
    <w:rsid w:val="001D586E"/>
    <w:rsid w:val="001D69D6"/>
    <w:rsid w:val="001D6BBA"/>
    <w:rsid w:val="001D6D93"/>
    <w:rsid w:val="001D6E6D"/>
    <w:rsid w:val="001D7413"/>
    <w:rsid w:val="001D7D72"/>
    <w:rsid w:val="001D7E81"/>
    <w:rsid w:val="001E0027"/>
    <w:rsid w:val="001E043F"/>
    <w:rsid w:val="001E0508"/>
    <w:rsid w:val="001E2C6E"/>
    <w:rsid w:val="001E37F2"/>
    <w:rsid w:val="001E3970"/>
    <w:rsid w:val="001E3C35"/>
    <w:rsid w:val="001E3D03"/>
    <w:rsid w:val="001E4777"/>
    <w:rsid w:val="001E50F0"/>
    <w:rsid w:val="001E56B0"/>
    <w:rsid w:val="001E59A4"/>
    <w:rsid w:val="001E6613"/>
    <w:rsid w:val="001E7269"/>
    <w:rsid w:val="001E792F"/>
    <w:rsid w:val="001E7E2B"/>
    <w:rsid w:val="001E7F01"/>
    <w:rsid w:val="001F00A3"/>
    <w:rsid w:val="001F323F"/>
    <w:rsid w:val="001F34A2"/>
    <w:rsid w:val="001F38BB"/>
    <w:rsid w:val="001F3FDB"/>
    <w:rsid w:val="001F47C5"/>
    <w:rsid w:val="001F569F"/>
    <w:rsid w:val="001F5CC4"/>
    <w:rsid w:val="001F677C"/>
    <w:rsid w:val="001F6D9E"/>
    <w:rsid w:val="001F6EEF"/>
    <w:rsid w:val="001F7E10"/>
    <w:rsid w:val="00200119"/>
    <w:rsid w:val="00200666"/>
    <w:rsid w:val="002008B0"/>
    <w:rsid w:val="00200F3E"/>
    <w:rsid w:val="002013D5"/>
    <w:rsid w:val="0020145F"/>
    <w:rsid w:val="00201FBE"/>
    <w:rsid w:val="002043BD"/>
    <w:rsid w:val="002056EE"/>
    <w:rsid w:val="00205979"/>
    <w:rsid w:val="00205E1D"/>
    <w:rsid w:val="00205FF5"/>
    <w:rsid w:val="00206DF9"/>
    <w:rsid w:val="00206F9A"/>
    <w:rsid w:val="00207499"/>
    <w:rsid w:val="00207E27"/>
    <w:rsid w:val="002108B0"/>
    <w:rsid w:val="00210CB3"/>
    <w:rsid w:val="00211E0E"/>
    <w:rsid w:val="0021334A"/>
    <w:rsid w:val="00213409"/>
    <w:rsid w:val="002138C0"/>
    <w:rsid w:val="0021477B"/>
    <w:rsid w:val="0021559A"/>
    <w:rsid w:val="00215F1F"/>
    <w:rsid w:val="002160E6"/>
    <w:rsid w:val="00216609"/>
    <w:rsid w:val="00216B86"/>
    <w:rsid w:val="00217792"/>
    <w:rsid w:val="0022059F"/>
    <w:rsid w:val="002207C9"/>
    <w:rsid w:val="00220CCB"/>
    <w:rsid w:val="00221377"/>
    <w:rsid w:val="002223BC"/>
    <w:rsid w:val="002232AB"/>
    <w:rsid w:val="00223383"/>
    <w:rsid w:val="0022375E"/>
    <w:rsid w:val="0022383B"/>
    <w:rsid w:val="00223C5B"/>
    <w:rsid w:val="002243E4"/>
    <w:rsid w:val="002244DA"/>
    <w:rsid w:val="00224559"/>
    <w:rsid w:val="002252E3"/>
    <w:rsid w:val="0022550F"/>
    <w:rsid w:val="002258B2"/>
    <w:rsid w:val="00225A89"/>
    <w:rsid w:val="00225CC3"/>
    <w:rsid w:val="00225FEA"/>
    <w:rsid w:val="002272B4"/>
    <w:rsid w:val="00227CE0"/>
    <w:rsid w:val="00231A82"/>
    <w:rsid w:val="00233891"/>
    <w:rsid w:val="00233B32"/>
    <w:rsid w:val="00234C10"/>
    <w:rsid w:val="00234E78"/>
    <w:rsid w:val="00236A26"/>
    <w:rsid w:val="00236ADB"/>
    <w:rsid w:val="00236FCD"/>
    <w:rsid w:val="0023772C"/>
    <w:rsid w:val="0024013E"/>
    <w:rsid w:val="0024049A"/>
    <w:rsid w:val="002405AC"/>
    <w:rsid w:val="002409C8"/>
    <w:rsid w:val="0024273A"/>
    <w:rsid w:val="00242D51"/>
    <w:rsid w:val="002431E8"/>
    <w:rsid w:val="00243326"/>
    <w:rsid w:val="002437E7"/>
    <w:rsid w:val="002447B1"/>
    <w:rsid w:val="00244A77"/>
    <w:rsid w:val="00245C4E"/>
    <w:rsid w:val="0024661D"/>
    <w:rsid w:val="0024734D"/>
    <w:rsid w:val="002477D0"/>
    <w:rsid w:val="0025033B"/>
    <w:rsid w:val="00250828"/>
    <w:rsid w:val="00250ACA"/>
    <w:rsid w:val="0025108C"/>
    <w:rsid w:val="002515C0"/>
    <w:rsid w:val="00251823"/>
    <w:rsid w:val="0025203E"/>
    <w:rsid w:val="002524A0"/>
    <w:rsid w:val="002525CB"/>
    <w:rsid w:val="00252DFB"/>
    <w:rsid w:val="0025336B"/>
    <w:rsid w:val="00253534"/>
    <w:rsid w:val="002536C2"/>
    <w:rsid w:val="00253CD7"/>
    <w:rsid w:val="0025428E"/>
    <w:rsid w:val="00254952"/>
    <w:rsid w:val="00254D0E"/>
    <w:rsid w:val="00256788"/>
    <w:rsid w:val="0025697E"/>
    <w:rsid w:val="00256E1A"/>
    <w:rsid w:val="00257170"/>
    <w:rsid w:val="00257349"/>
    <w:rsid w:val="0025778D"/>
    <w:rsid w:val="002602D1"/>
    <w:rsid w:val="00260979"/>
    <w:rsid w:val="00263D9D"/>
    <w:rsid w:val="00264338"/>
    <w:rsid w:val="002647CF"/>
    <w:rsid w:val="00264F3B"/>
    <w:rsid w:val="00265067"/>
    <w:rsid w:val="00265605"/>
    <w:rsid w:val="002665F2"/>
    <w:rsid w:val="00266E56"/>
    <w:rsid w:val="00270121"/>
    <w:rsid w:val="002701B9"/>
    <w:rsid w:val="002703EE"/>
    <w:rsid w:val="00271E53"/>
    <w:rsid w:val="00272D11"/>
    <w:rsid w:val="0027343A"/>
    <w:rsid w:val="002738E0"/>
    <w:rsid w:val="00273F75"/>
    <w:rsid w:val="00274556"/>
    <w:rsid w:val="00274918"/>
    <w:rsid w:val="00275718"/>
    <w:rsid w:val="002767AA"/>
    <w:rsid w:val="0027769B"/>
    <w:rsid w:val="00277766"/>
    <w:rsid w:val="002805A0"/>
    <w:rsid w:val="002807BC"/>
    <w:rsid w:val="00280B9E"/>
    <w:rsid w:val="00281A57"/>
    <w:rsid w:val="00281C76"/>
    <w:rsid w:val="002823A9"/>
    <w:rsid w:val="002829DB"/>
    <w:rsid w:val="00284D9B"/>
    <w:rsid w:val="00285138"/>
    <w:rsid w:val="00285760"/>
    <w:rsid w:val="00285873"/>
    <w:rsid w:val="00286188"/>
    <w:rsid w:val="00287C97"/>
    <w:rsid w:val="00287D63"/>
    <w:rsid w:val="00290630"/>
    <w:rsid w:val="0029086F"/>
    <w:rsid w:val="0029092D"/>
    <w:rsid w:val="00290ACF"/>
    <w:rsid w:val="00290DA5"/>
    <w:rsid w:val="00290FB4"/>
    <w:rsid w:val="00291266"/>
    <w:rsid w:val="0029207C"/>
    <w:rsid w:val="002929FC"/>
    <w:rsid w:val="00292E30"/>
    <w:rsid w:val="002935B4"/>
    <w:rsid w:val="0029413B"/>
    <w:rsid w:val="00294BF2"/>
    <w:rsid w:val="00294FAF"/>
    <w:rsid w:val="00295E7C"/>
    <w:rsid w:val="00295F98"/>
    <w:rsid w:val="00296658"/>
    <w:rsid w:val="00296BAC"/>
    <w:rsid w:val="00296D2A"/>
    <w:rsid w:val="00296D37"/>
    <w:rsid w:val="0029717D"/>
    <w:rsid w:val="0029728B"/>
    <w:rsid w:val="0029756F"/>
    <w:rsid w:val="002A01BB"/>
    <w:rsid w:val="002A0B9C"/>
    <w:rsid w:val="002A2042"/>
    <w:rsid w:val="002A21CB"/>
    <w:rsid w:val="002A21D8"/>
    <w:rsid w:val="002A24A5"/>
    <w:rsid w:val="002A2940"/>
    <w:rsid w:val="002A3194"/>
    <w:rsid w:val="002A438B"/>
    <w:rsid w:val="002A4E30"/>
    <w:rsid w:val="002A5331"/>
    <w:rsid w:val="002A6A13"/>
    <w:rsid w:val="002A7297"/>
    <w:rsid w:val="002A73A6"/>
    <w:rsid w:val="002A7DF6"/>
    <w:rsid w:val="002A7E65"/>
    <w:rsid w:val="002B08F5"/>
    <w:rsid w:val="002B0A41"/>
    <w:rsid w:val="002B1318"/>
    <w:rsid w:val="002B19B9"/>
    <w:rsid w:val="002B1D4B"/>
    <w:rsid w:val="002B4702"/>
    <w:rsid w:val="002B490A"/>
    <w:rsid w:val="002B4B45"/>
    <w:rsid w:val="002B5CD6"/>
    <w:rsid w:val="002B61E8"/>
    <w:rsid w:val="002B729D"/>
    <w:rsid w:val="002B75DB"/>
    <w:rsid w:val="002C00E5"/>
    <w:rsid w:val="002C0ED8"/>
    <w:rsid w:val="002C0FB5"/>
    <w:rsid w:val="002C2928"/>
    <w:rsid w:val="002C2D7D"/>
    <w:rsid w:val="002C2DF7"/>
    <w:rsid w:val="002C31B2"/>
    <w:rsid w:val="002C3DFE"/>
    <w:rsid w:val="002C470C"/>
    <w:rsid w:val="002C4A9B"/>
    <w:rsid w:val="002C4D6B"/>
    <w:rsid w:val="002C5630"/>
    <w:rsid w:val="002C57DB"/>
    <w:rsid w:val="002C5E79"/>
    <w:rsid w:val="002C66A9"/>
    <w:rsid w:val="002C6CF5"/>
    <w:rsid w:val="002C6ECD"/>
    <w:rsid w:val="002D004A"/>
    <w:rsid w:val="002D0E15"/>
    <w:rsid w:val="002D15D3"/>
    <w:rsid w:val="002D1FEB"/>
    <w:rsid w:val="002D21F6"/>
    <w:rsid w:val="002D24B8"/>
    <w:rsid w:val="002D2F97"/>
    <w:rsid w:val="002D55F1"/>
    <w:rsid w:val="002D599D"/>
    <w:rsid w:val="002D6E95"/>
    <w:rsid w:val="002D750F"/>
    <w:rsid w:val="002D79CF"/>
    <w:rsid w:val="002E01AE"/>
    <w:rsid w:val="002E029D"/>
    <w:rsid w:val="002E0834"/>
    <w:rsid w:val="002E08EE"/>
    <w:rsid w:val="002E098F"/>
    <w:rsid w:val="002E137B"/>
    <w:rsid w:val="002E13AD"/>
    <w:rsid w:val="002E191D"/>
    <w:rsid w:val="002E192C"/>
    <w:rsid w:val="002E2B10"/>
    <w:rsid w:val="002E3D22"/>
    <w:rsid w:val="002E4D58"/>
    <w:rsid w:val="002E5165"/>
    <w:rsid w:val="002E555A"/>
    <w:rsid w:val="002E6647"/>
    <w:rsid w:val="002E6BB9"/>
    <w:rsid w:val="002E6CB6"/>
    <w:rsid w:val="002E6D64"/>
    <w:rsid w:val="002E72BD"/>
    <w:rsid w:val="002E78A3"/>
    <w:rsid w:val="002E79AF"/>
    <w:rsid w:val="002E7A91"/>
    <w:rsid w:val="002F0757"/>
    <w:rsid w:val="002F119E"/>
    <w:rsid w:val="002F1BC0"/>
    <w:rsid w:val="002F24C8"/>
    <w:rsid w:val="002F25A3"/>
    <w:rsid w:val="002F2B25"/>
    <w:rsid w:val="002F5ED1"/>
    <w:rsid w:val="002F6115"/>
    <w:rsid w:val="0030025E"/>
    <w:rsid w:val="003010CF"/>
    <w:rsid w:val="00301322"/>
    <w:rsid w:val="00301D4D"/>
    <w:rsid w:val="003025A0"/>
    <w:rsid w:val="00302BDC"/>
    <w:rsid w:val="00302CF6"/>
    <w:rsid w:val="0030369C"/>
    <w:rsid w:val="00303C5C"/>
    <w:rsid w:val="00304AA4"/>
    <w:rsid w:val="00306728"/>
    <w:rsid w:val="003067F2"/>
    <w:rsid w:val="00306C7D"/>
    <w:rsid w:val="00306E16"/>
    <w:rsid w:val="00307CF0"/>
    <w:rsid w:val="00311C1D"/>
    <w:rsid w:val="003123DC"/>
    <w:rsid w:val="003124E9"/>
    <w:rsid w:val="00312A96"/>
    <w:rsid w:val="00313D9B"/>
    <w:rsid w:val="00314186"/>
    <w:rsid w:val="003153D7"/>
    <w:rsid w:val="00315B6B"/>
    <w:rsid w:val="00316238"/>
    <w:rsid w:val="00317F3D"/>
    <w:rsid w:val="00320E5A"/>
    <w:rsid w:val="00322E50"/>
    <w:rsid w:val="00324B20"/>
    <w:rsid w:val="0032563B"/>
    <w:rsid w:val="0032704D"/>
    <w:rsid w:val="00327142"/>
    <w:rsid w:val="00330188"/>
    <w:rsid w:val="003329B4"/>
    <w:rsid w:val="003329F9"/>
    <w:rsid w:val="00332E93"/>
    <w:rsid w:val="00332EF5"/>
    <w:rsid w:val="00332FC1"/>
    <w:rsid w:val="00334178"/>
    <w:rsid w:val="00334B83"/>
    <w:rsid w:val="00334E14"/>
    <w:rsid w:val="00334E86"/>
    <w:rsid w:val="00335885"/>
    <w:rsid w:val="003359F0"/>
    <w:rsid w:val="00335B1E"/>
    <w:rsid w:val="003361C2"/>
    <w:rsid w:val="0033625E"/>
    <w:rsid w:val="00336D2A"/>
    <w:rsid w:val="00336E60"/>
    <w:rsid w:val="0033739B"/>
    <w:rsid w:val="00340A72"/>
    <w:rsid w:val="00340AB3"/>
    <w:rsid w:val="00341027"/>
    <w:rsid w:val="00341C10"/>
    <w:rsid w:val="00341D14"/>
    <w:rsid w:val="00341F6C"/>
    <w:rsid w:val="00342280"/>
    <w:rsid w:val="003424B8"/>
    <w:rsid w:val="00343475"/>
    <w:rsid w:val="00343855"/>
    <w:rsid w:val="0034415A"/>
    <w:rsid w:val="0034433E"/>
    <w:rsid w:val="003454BC"/>
    <w:rsid w:val="003471E6"/>
    <w:rsid w:val="00347500"/>
    <w:rsid w:val="00347688"/>
    <w:rsid w:val="00347E43"/>
    <w:rsid w:val="0035016D"/>
    <w:rsid w:val="00350725"/>
    <w:rsid w:val="00351297"/>
    <w:rsid w:val="003535A4"/>
    <w:rsid w:val="0035391E"/>
    <w:rsid w:val="00353BC6"/>
    <w:rsid w:val="00354780"/>
    <w:rsid w:val="00354D2E"/>
    <w:rsid w:val="00354E8A"/>
    <w:rsid w:val="0035573A"/>
    <w:rsid w:val="003559A2"/>
    <w:rsid w:val="00355EDE"/>
    <w:rsid w:val="0035790B"/>
    <w:rsid w:val="003607D2"/>
    <w:rsid w:val="0036106A"/>
    <w:rsid w:val="003614D1"/>
    <w:rsid w:val="00361B7C"/>
    <w:rsid w:val="00361F87"/>
    <w:rsid w:val="003620DF"/>
    <w:rsid w:val="00362E4E"/>
    <w:rsid w:val="00362F20"/>
    <w:rsid w:val="003642A6"/>
    <w:rsid w:val="00364634"/>
    <w:rsid w:val="0036512A"/>
    <w:rsid w:val="00365148"/>
    <w:rsid w:val="00365D94"/>
    <w:rsid w:val="00366C4E"/>
    <w:rsid w:val="00367817"/>
    <w:rsid w:val="0037063B"/>
    <w:rsid w:val="00370AFA"/>
    <w:rsid w:val="003710A8"/>
    <w:rsid w:val="003710FC"/>
    <w:rsid w:val="003712BC"/>
    <w:rsid w:val="00371423"/>
    <w:rsid w:val="003715D7"/>
    <w:rsid w:val="00371F56"/>
    <w:rsid w:val="003723B2"/>
    <w:rsid w:val="00372583"/>
    <w:rsid w:val="003736F6"/>
    <w:rsid w:val="00373DF9"/>
    <w:rsid w:val="003748E8"/>
    <w:rsid w:val="00374BC3"/>
    <w:rsid w:val="00374CF3"/>
    <w:rsid w:val="003756F6"/>
    <w:rsid w:val="00375B67"/>
    <w:rsid w:val="003762B3"/>
    <w:rsid w:val="00377551"/>
    <w:rsid w:val="00377E78"/>
    <w:rsid w:val="00377F11"/>
    <w:rsid w:val="00380432"/>
    <w:rsid w:val="003807D8"/>
    <w:rsid w:val="00380A8E"/>
    <w:rsid w:val="00380F3F"/>
    <w:rsid w:val="00381406"/>
    <w:rsid w:val="003815A2"/>
    <w:rsid w:val="003819D5"/>
    <w:rsid w:val="00381C35"/>
    <w:rsid w:val="00382248"/>
    <w:rsid w:val="00382A24"/>
    <w:rsid w:val="0038368F"/>
    <w:rsid w:val="003842DE"/>
    <w:rsid w:val="00384A18"/>
    <w:rsid w:val="00384C83"/>
    <w:rsid w:val="00384D24"/>
    <w:rsid w:val="00384EB2"/>
    <w:rsid w:val="0038607C"/>
    <w:rsid w:val="003868AD"/>
    <w:rsid w:val="00386CC7"/>
    <w:rsid w:val="00391331"/>
    <w:rsid w:val="003919E5"/>
    <w:rsid w:val="0039226B"/>
    <w:rsid w:val="003925D2"/>
    <w:rsid w:val="00392EC6"/>
    <w:rsid w:val="00393DA4"/>
    <w:rsid w:val="00393DB9"/>
    <w:rsid w:val="00393ED4"/>
    <w:rsid w:val="00393F27"/>
    <w:rsid w:val="00394D5D"/>
    <w:rsid w:val="00395B39"/>
    <w:rsid w:val="00395C09"/>
    <w:rsid w:val="00396198"/>
    <w:rsid w:val="0039635E"/>
    <w:rsid w:val="0039761E"/>
    <w:rsid w:val="00397C4C"/>
    <w:rsid w:val="003A04C5"/>
    <w:rsid w:val="003A1BC3"/>
    <w:rsid w:val="003A1BDD"/>
    <w:rsid w:val="003A3049"/>
    <w:rsid w:val="003A4351"/>
    <w:rsid w:val="003A4B8A"/>
    <w:rsid w:val="003A4CEA"/>
    <w:rsid w:val="003A50F3"/>
    <w:rsid w:val="003A5A2E"/>
    <w:rsid w:val="003A5AB2"/>
    <w:rsid w:val="003A5E1A"/>
    <w:rsid w:val="003A66BB"/>
    <w:rsid w:val="003A6836"/>
    <w:rsid w:val="003A68D2"/>
    <w:rsid w:val="003A68DA"/>
    <w:rsid w:val="003A6A51"/>
    <w:rsid w:val="003A71B1"/>
    <w:rsid w:val="003A7551"/>
    <w:rsid w:val="003A7D8C"/>
    <w:rsid w:val="003A7E62"/>
    <w:rsid w:val="003B0B88"/>
    <w:rsid w:val="003B201C"/>
    <w:rsid w:val="003B24D4"/>
    <w:rsid w:val="003B39E3"/>
    <w:rsid w:val="003B3E8C"/>
    <w:rsid w:val="003B43AF"/>
    <w:rsid w:val="003B51A7"/>
    <w:rsid w:val="003B5984"/>
    <w:rsid w:val="003B726B"/>
    <w:rsid w:val="003B7623"/>
    <w:rsid w:val="003B7944"/>
    <w:rsid w:val="003B7FCE"/>
    <w:rsid w:val="003C01EF"/>
    <w:rsid w:val="003C034D"/>
    <w:rsid w:val="003C1B60"/>
    <w:rsid w:val="003C1CE6"/>
    <w:rsid w:val="003C24B1"/>
    <w:rsid w:val="003C2587"/>
    <w:rsid w:val="003C2BCA"/>
    <w:rsid w:val="003C3524"/>
    <w:rsid w:val="003C36B0"/>
    <w:rsid w:val="003C3B01"/>
    <w:rsid w:val="003C46FA"/>
    <w:rsid w:val="003C7948"/>
    <w:rsid w:val="003C7E64"/>
    <w:rsid w:val="003D07DD"/>
    <w:rsid w:val="003D0AAA"/>
    <w:rsid w:val="003D100C"/>
    <w:rsid w:val="003D1ECC"/>
    <w:rsid w:val="003D2259"/>
    <w:rsid w:val="003D26B4"/>
    <w:rsid w:val="003D293C"/>
    <w:rsid w:val="003D2D8E"/>
    <w:rsid w:val="003D3D04"/>
    <w:rsid w:val="003D4A35"/>
    <w:rsid w:val="003D63B8"/>
    <w:rsid w:val="003D64FA"/>
    <w:rsid w:val="003D6738"/>
    <w:rsid w:val="003D69FE"/>
    <w:rsid w:val="003D77C3"/>
    <w:rsid w:val="003D7836"/>
    <w:rsid w:val="003D79BF"/>
    <w:rsid w:val="003E060C"/>
    <w:rsid w:val="003E1EDD"/>
    <w:rsid w:val="003E2F4C"/>
    <w:rsid w:val="003E32DF"/>
    <w:rsid w:val="003E3754"/>
    <w:rsid w:val="003E4415"/>
    <w:rsid w:val="003E4BA5"/>
    <w:rsid w:val="003E5BEA"/>
    <w:rsid w:val="003E5D74"/>
    <w:rsid w:val="003E6200"/>
    <w:rsid w:val="003E6A43"/>
    <w:rsid w:val="003E7377"/>
    <w:rsid w:val="003F0203"/>
    <w:rsid w:val="003F141D"/>
    <w:rsid w:val="003F15F4"/>
    <w:rsid w:val="003F17E1"/>
    <w:rsid w:val="003F1BBD"/>
    <w:rsid w:val="003F1CDC"/>
    <w:rsid w:val="003F1FD3"/>
    <w:rsid w:val="003F2295"/>
    <w:rsid w:val="003F2949"/>
    <w:rsid w:val="003F3BC9"/>
    <w:rsid w:val="003F3D9E"/>
    <w:rsid w:val="003F4ACF"/>
    <w:rsid w:val="003F507A"/>
    <w:rsid w:val="003F5CF3"/>
    <w:rsid w:val="003F607B"/>
    <w:rsid w:val="003F7E5E"/>
    <w:rsid w:val="00400F41"/>
    <w:rsid w:val="0040146C"/>
    <w:rsid w:val="004016F9"/>
    <w:rsid w:val="00401834"/>
    <w:rsid w:val="00401BE4"/>
    <w:rsid w:val="00401C98"/>
    <w:rsid w:val="00401EAA"/>
    <w:rsid w:val="00402C93"/>
    <w:rsid w:val="00402D38"/>
    <w:rsid w:val="00402E6D"/>
    <w:rsid w:val="00405015"/>
    <w:rsid w:val="0040602C"/>
    <w:rsid w:val="00406237"/>
    <w:rsid w:val="00406890"/>
    <w:rsid w:val="00410983"/>
    <w:rsid w:val="00411ABE"/>
    <w:rsid w:val="00412A66"/>
    <w:rsid w:val="00413386"/>
    <w:rsid w:val="00413B50"/>
    <w:rsid w:val="00413BDA"/>
    <w:rsid w:val="00413DA2"/>
    <w:rsid w:val="00413EE7"/>
    <w:rsid w:val="00414224"/>
    <w:rsid w:val="004143C1"/>
    <w:rsid w:val="00414BA7"/>
    <w:rsid w:val="00415BFC"/>
    <w:rsid w:val="00416174"/>
    <w:rsid w:val="0041631B"/>
    <w:rsid w:val="00416434"/>
    <w:rsid w:val="00417A87"/>
    <w:rsid w:val="00417D15"/>
    <w:rsid w:val="00417D25"/>
    <w:rsid w:val="00417DE1"/>
    <w:rsid w:val="00420BA9"/>
    <w:rsid w:val="00420FF7"/>
    <w:rsid w:val="00421DB9"/>
    <w:rsid w:val="0042215E"/>
    <w:rsid w:val="0042248F"/>
    <w:rsid w:val="00422AE8"/>
    <w:rsid w:val="00422C3C"/>
    <w:rsid w:val="00422FCE"/>
    <w:rsid w:val="004239E2"/>
    <w:rsid w:val="0042468B"/>
    <w:rsid w:val="00425024"/>
    <w:rsid w:val="00425314"/>
    <w:rsid w:val="00425478"/>
    <w:rsid w:val="004257F9"/>
    <w:rsid w:val="00425F0B"/>
    <w:rsid w:val="00426616"/>
    <w:rsid w:val="004269C0"/>
    <w:rsid w:val="00426D28"/>
    <w:rsid w:val="00427D79"/>
    <w:rsid w:val="00431F5F"/>
    <w:rsid w:val="004330D9"/>
    <w:rsid w:val="004334C4"/>
    <w:rsid w:val="00433C24"/>
    <w:rsid w:val="0043596F"/>
    <w:rsid w:val="00435E10"/>
    <w:rsid w:val="00435F70"/>
    <w:rsid w:val="00435FD4"/>
    <w:rsid w:val="00436330"/>
    <w:rsid w:val="004365EC"/>
    <w:rsid w:val="00437144"/>
    <w:rsid w:val="00437C7C"/>
    <w:rsid w:val="00440453"/>
    <w:rsid w:val="00440CDE"/>
    <w:rsid w:val="004411C9"/>
    <w:rsid w:val="00441B62"/>
    <w:rsid w:val="00446E02"/>
    <w:rsid w:val="004475AF"/>
    <w:rsid w:val="00447946"/>
    <w:rsid w:val="00447B47"/>
    <w:rsid w:val="004509C5"/>
    <w:rsid w:val="00450D4E"/>
    <w:rsid w:val="00451459"/>
    <w:rsid w:val="00451A54"/>
    <w:rsid w:val="004538EC"/>
    <w:rsid w:val="00453F78"/>
    <w:rsid w:val="00454523"/>
    <w:rsid w:val="004547B1"/>
    <w:rsid w:val="0045532A"/>
    <w:rsid w:val="004557ED"/>
    <w:rsid w:val="00456359"/>
    <w:rsid w:val="004563B0"/>
    <w:rsid w:val="00456BF3"/>
    <w:rsid w:val="004578ED"/>
    <w:rsid w:val="004609E1"/>
    <w:rsid w:val="00460AE5"/>
    <w:rsid w:val="00460CF1"/>
    <w:rsid w:val="0046161F"/>
    <w:rsid w:val="004624FC"/>
    <w:rsid w:val="00462ACA"/>
    <w:rsid w:val="00462E46"/>
    <w:rsid w:val="00463CC7"/>
    <w:rsid w:val="00463DEE"/>
    <w:rsid w:val="00465505"/>
    <w:rsid w:val="00465614"/>
    <w:rsid w:val="004661D7"/>
    <w:rsid w:val="0046629A"/>
    <w:rsid w:val="00466C95"/>
    <w:rsid w:val="00467615"/>
    <w:rsid w:val="0046763E"/>
    <w:rsid w:val="00470ACD"/>
    <w:rsid w:val="0047161B"/>
    <w:rsid w:val="00472BE2"/>
    <w:rsid w:val="0047352D"/>
    <w:rsid w:val="004739A0"/>
    <w:rsid w:val="004740E9"/>
    <w:rsid w:val="004744A8"/>
    <w:rsid w:val="0047529B"/>
    <w:rsid w:val="004757E3"/>
    <w:rsid w:val="004759A4"/>
    <w:rsid w:val="00476322"/>
    <w:rsid w:val="004765C9"/>
    <w:rsid w:val="00476C12"/>
    <w:rsid w:val="00476C5D"/>
    <w:rsid w:val="0047736C"/>
    <w:rsid w:val="0047774A"/>
    <w:rsid w:val="00480031"/>
    <w:rsid w:val="00481BD3"/>
    <w:rsid w:val="00481C2C"/>
    <w:rsid w:val="00482642"/>
    <w:rsid w:val="004834C1"/>
    <w:rsid w:val="004851EA"/>
    <w:rsid w:val="004853EB"/>
    <w:rsid w:val="00485C96"/>
    <w:rsid w:val="004865C2"/>
    <w:rsid w:val="004904EC"/>
    <w:rsid w:val="00490EEB"/>
    <w:rsid w:val="0049237C"/>
    <w:rsid w:val="00492A5A"/>
    <w:rsid w:val="00492DB3"/>
    <w:rsid w:val="00493698"/>
    <w:rsid w:val="0049385F"/>
    <w:rsid w:val="00493FD0"/>
    <w:rsid w:val="00494324"/>
    <w:rsid w:val="00494376"/>
    <w:rsid w:val="00494B2D"/>
    <w:rsid w:val="0049639F"/>
    <w:rsid w:val="00496716"/>
    <w:rsid w:val="00496922"/>
    <w:rsid w:val="00496C17"/>
    <w:rsid w:val="00496C96"/>
    <w:rsid w:val="0049713F"/>
    <w:rsid w:val="00497194"/>
    <w:rsid w:val="00497571"/>
    <w:rsid w:val="004A0A3C"/>
    <w:rsid w:val="004A144C"/>
    <w:rsid w:val="004A18E6"/>
    <w:rsid w:val="004A24D3"/>
    <w:rsid w:val="004A34C7"/>
    <w:rsid w:val="004A3EBD"/>
    <w:rsid w:val="004A5103"/>
    <w:rsid w:val="004A55B1"/>
    <w:rsid w:val="004A600A"/>
    <w:rsid w:val="004A6CC6"/>
    <w:rsid w:val="004A70AE"/>
    <w:rsid w:val="004A7681"/>
    <w:rsid w:val="004A7C64"/>
    <w:rsid w:val="004B0745"/>
    <w:rsid w:val="004B0946"/>
    <w:rsid w:val="004B0A6B"/>
    <w:rsid w:val="004B0B8A"/>
    <w:rsid w:val="004B0C42"/>
    <w:rsid w:val="004B0F63"/>
    <w:rsid w:val="004B1695"/>
    <w:rsid w:val="004B22FF"/>
    <w:rsid w:val="004B2637"/>
    <w:rsid w:val="004B3893"/>
    <w:rsid w:val="004B3911"/>
    <w:rsid w:val="004B3B06"/>
    <w:rsid w:val="004B4387"/>
    <w:rsid w:val="004B4D03"/>
    <w:rsid w:val="004B55F4"/>
    <w:rsid w:val="004B7AA8"/>
    <w:rsid w:val="004C0463"/>
    <w:rsid w:val="004C0ACD"/>
    <w:rsid w:val="004C0B5F"/>
    <w:rsid w:val="004C15B9"/>
    <w:rsid w:val="004C17A9"/>
    <w:rsid w:val="004C1CDE"/>
    <w:rsid w:val="004C29ED"/>
    <w:rsid w:val="004C3E66"/>
    <w:rsid w:val="004C431E"/>
    <w:rsid w:val="004C4502"/>
    <w:rsid w:val="004C484C"/>
    <w:rsid w:val="004C489A"/>
    <w:rsid w:val="004C56A2"/>
    <w:rsid w:val="004C5983"/>
    <w:rsid w:val="004C62C0"/>
    <w:rsid w:val="004C6398"/>
    <w:rsid w:val="004C68C5"/>
    <w:rsid w:val="004D0CF7"/>
    <w:rsid w:val="004D15BB"/>
    <w:rsid w:val="004D27A1"/>
    <w:rsid w:val="004D31A4"/>
    <w:rsid w:val="004D3369"/>
    <w:rsid w:val="004D358D"/>
    <w:rsid w:val="004D44D7"/>
    <w:rsid w:val="004D4520"/>
    <w:rsid w:val="004D461C"/>
    <w:rsid w:val="004D55DB"/>
    <w:rsid w:val="004D571C"/>
    <w:rsid w:val="004D6348"/>
    <w:rsid w:val="004D6A67"/>
    <w:rsid w:val="004D6B1A"/>
    <w:rsid w:val="004D6B48"/>
    <w:rsid w:val="004D73C1"/>
    <w:rsid w:val="004D7815"/>
    <w:rsid w:val="004D781D"/>
    <w:rsid w:val="004D7A53"/>
    <w:rsid w:val="004D7C46"/>
    <w:rsid w:val="004E0A76"/>
    <w:rsid w:val="004E1464"/>
    <w:rsid w:val="004E1539"/>
    <w:rsid w:val="004E1BD2"/>
    <w:rsid w:val="004E2A9B"/>
    <w:rsid w:val="004E2E6C"/>
    <w:rsid w:val="004E3333"/>
    <w:rsid w:val="004E35AB"/>
    <w:rsid w:val="004E3F16"/>
    <w:rsid w:val="004E47A5"/>
    <w:rsid w:val="004E4991"/>
    <w:rsid w:val="004E5B94"/>
    <w:rsid w:val="004E6940"/>
    <w:rsid w:val="004F123F"/>
    <w:rsid w:val="004F128A"/>
    <w:rsid w:val="004F1B5C"/>
    <w:rsid w:val="004F2311"/>
    <w:rsid w:val="004F2460"/>
    <w:rsid w:val="004F414C"/>
    <w:rsid w:val="004F6DD7"/>
    <w:rsid w:val="004F712C"/>
    <w:rsid w:val="004F71A3"/>
    <w:rsid w:val="004F730D"/>
    <w:rsid w:val="005006AC"/>
    <w:rsid w:val="0050087E"/>
    <w:rsid w:val="00500AE2"/>
    <w:rsid w:val="00500AEC"/>
    <w:rsid w:val="00500B80"/>
    <w:rsid w:val="00501043"/>
    <w:rsid w:val="00501770"/>
    <w:rsid w:val="00501C14"/>
    <w:rsid w:val="0050253B"/>
    <w:rsid w:val="00503161"/>
    <w:rsid w:val="00503F42"/>
    <w:rsid w:val="005040DD"/>
    <w:rsid w:val="00505239"/>
    <w:rsid w:val="005055E7"/>
    <w:rsid w:val="00505C36"/>
    <w:rsid w:val="00505CB8"/>
    <w:rsid w:val="00505D6B"/>
    <w:rsid w:val="005060FE"/>
    <w:rsid w:val="00507346"/>
    <w:rsid w:val="00507ACE"/>
    <w:rsid w:val="00507FA4"/>
    <w:rsid w:val="005102CD"/>
    <w:rsid w:val="00510AEF"/>
    <w:rsid w:val="00514D4E"/>
    <w:rsid w:val="00514D88"/>
    <w:rsid w:val="00514DF4"/>
    <w:rsid w:val="005158E1"/>
    <w:rsid w:val="00515E20"/>
    <w:rsid w:val="00515E3B"/>
    <w:rsid w:val="005161DB"/>
    <w:rsid w:val="00516494"/>
    <w:rsid w:val="00516672"/>
    <w:rsid w:val="005174FC"/>
    <w:rsid w:val="005178F7"/>
    <w:rsid w:val="0051790D"/>
    <w:rsid w:val="00517BBC"/>
    <w:rsid w:val="00520343"/>
    <w:rsid w:val="00520D50"/>
    <w:rsid w:val="00521289"/>
    <w:rsid w:val="00521A10"/>
    <w:rsid w:val="00521BE0"/>
    <w:rsid w:val="0052415D"/>
    <w:rsid w:val="00524402"/>
    <w:rsid w:val="00526E23"/>
    <w:rsid w:val="00527DF9"/>
    <w:rsid w:val="00530AA3"/>
    <w:rsid w:val="0053122F"/>
    <w:rsid w:val="005314BD"/>
    <w:rsid w:val="00531A5B"/>
    <w:rsid w:val="00532541"/>
    <w:rsid w:val="00533087"/>
    <w:rsid w:val="0053402C"/>
    <w:rsid w:val="00534F8F"/>
    <w:rsid w:val="00534FDD"/>
    <w:rsid w:val="0053539F"/>
    <w:rsid w:val="005355F7"/>
    <w:rsid w:val="0053579C"/>
    <w:rsid w:val="00535E9A"/>
    <w:rsid w:val="00536D06"/>
    <w:rsid w:val="00536E65"/>
    <w:rsid w:val="005374C9"/>
    <w:rsid w:val="0053786E"/>
    <w:rsid w:val="00537C52"/>
    <w:rsid w:val="00537F38"/>
    <w:rsid w:val="0054101F"/>
    <w:rsid w:val="00541813"/>
    <w:rsid w:val="00542086"/>
    <w:rsid w:val="0054209F"/>
    <w:rsid w:val="005421A4"/>
    <w:rsid w:val="00542E7C"/>
    <w:rsid w:val="00543145"/>
    <w:rsid w:val="00543F3C"/>
    <w:rsid w:val="00544078"/>
    <w:rsid w:val="005448AB"/>
    <w:rsid w:val="005448F7"/>
    <w:rsid w:val="00545BF0"/>
    <w:rsid w:val="00545F96"/>
    <w:rsid w:val="00546153"/>
    <w:rsid w:val="005504E8"/>
    <w:rsid w:val="00551049"/>
    <w:rsid w:val="00551CF3"/>
    <w:rsid w:val="00551DAF"/>
    <w:rsid w:val="00552233"/>
    <w:rsid w:val="00552C69"/>
    <w:rsid w:val="00552DA5"/>
    <w:rsid w:val="0055326A"/>
    <w:rsid w:val="005532E8"/>
    <w:rsid w:val="00553390"/>
    <w:rsid w:val="00553B29"/>
    <w:rsid w:val="005543E5"/>
    <w:rsid w:val="00554B0D"/>
    <w:rsid w:val="00554BD9"/>
    <w:rsid w:val="00554E31"/>
    <w:rsid w:val="0055563E"/>
    <w:rsid w:val="00555949"/>
    <w:rsid w:val="00555CBC"/>
    <w:rsid w:val="005560FD"/>
    <w:rsid w:val="005564C8"/>
    <w:rsid w:val="00556983"/>
    <w:rsid w:val="005619EB"/>
    <w:rsid w:val="00561BE7"/>
    <w:rsid w:val="00561C83"/>
    <w:rsid w:val="00562BF2"/>
    <w:rsid w:val="00562E56"/>
    <w:rsid w:val="00563210"/>
    <w:rsid w:val="00563318"/>
    <w:rsid w:val="00563ACF"/>
    <w:rsid w:val="00563B4D"/>
    <w:rsid w:val="00563C18"/>
    <w:rsid w:val="00563C5F"/>
    <w:rsid w:val="00564032"/>
    <w:rsid w:val="00564740"/>
    <w:rsid w:val="00564C12"/>
    <w:rsid w:val="00564C60"/>
    <w:rsid w:val="00564DFE"/>
    <w:rsid w:val="005651F3"/>
    <w:rsid w:val="00565CBB"/>
    <w:rsid w:val="00565FA4"/>
    <w:rsid w:val="0056654D"/>
    <w:rsid w:val="00566C6C"/>
    <w:rsid w:val="005670F6"/>
    <w:rsid w:val="00567146"/>
    <w:rsid w:val="0056764B"/>
    <w:rsid w:val="00567902"/>
    <w:rsid w:val="00570078"/>
    <w:rsid w:val="00570202"/>
    <w:rsid w:val="00570B01"/>
    <w:rsid w:val="00571174"/>
    <w:rsid w:val="00571E0E"/>
    <w:rsid w:val="00572456"/>
    <w:rsid w:val="005724D7"/>
    <w:rsid w:val="00572736"/>
    <w:rsid w:val="00572B28"/>
    <w:rsid w:val="00573F2B"/>
    <w:rsid w:val="00574344"/>
    <w:rsid w:val="005756EE"/>
    <w:rsid w:val="00575CE4"/>
    <w:rsid w:val="00575FF1"/>
    <w:rsid w:val="005762EF"/>
    <w:rsid w:val="00576500"/>
    <w:rsid w:val="005765A7"/>
    <w:rsid w:val="0057696E"/>
    <w:rsid w:val="005769F2"/>
    <w:rsid w:val="00576D32"/>
    <w:rsid w:val="00576D77"/>
    <w:rsid w:val="00576FC1"/>
    <w:rsid w:val="00577037"/>
    <w:rsid w:val="0057727B"/>
    <w:rsid w:val="00577480"/>
    <w:rsid w:val="00581145"/>
    <w:rsid w:val="00581CD2"/>
    <w:rsid w:val="005824E8"/>
    <w:rsid w:val="005828D0"/>
    <w:rsid w:val="00582AF8"/>
    <w:rsid w:val="00582F8F"/>
    <w:rsid w:val="00583399"/>
    <w:rsid w:val="00583630"/>
    <w:rsid w:val="0058384D"/>
    <w:rsid w:val="00584541"/>
    <w:rsid w:val="00584D0E"/>
    <w:rsid w:val="00586076"/>
    <w:rsid w:val="00586685"/>
    <w:rsid w:val="005866FE"/>
    <w:rsid w:val="00586E32"/>
    <w:rsid w:val="00587242"/>
    <w:rsid w:val="0058775F"/>
    <w:rsid w:val="00587D5C"/>
    <w:rsid w:val="00587FE6"/>
    <w:rsid w:val="00593847"/>
    <w:rsid w:val="00594515"/>
    <w:rsid w:val="00594B92"/>
    <w:rsid w:val="00594F7F"/>
    <w:rsid w:val="005955CF"/>
    <w:rsid w:val="00596A14"/>
    <w:rsid w:val="00597232"/>
    <w:rsid w:val="00597D55"/>
    <w:rsid w:val="00597E34"/>
    <w:rsid w:val="005A0325"/>
    <w:rsid w:val="005A03CD"/>
    <w:rsid w:val="005A0DCD"/>
    <w:rsid w:val="005A113D"/>
    <w:rsid w:val="005A1230"/>
    <w:rsid w:val="005A170B"/>
    <w:rsid w:val="005A227B"/>
    <w:rsid w:val="005A2C16"/>
    <w:rsid w:val="005A2D58"/>
    <w:rsid w:val="005A2F6E"/>
    <w:rsid w:val="005A4450"/>
    <w:rsid w:val="005A4676"/>
    <w:rsid w:val="005A5D2F"/>
    <w:rsid w:val="005A6670"/>
    <w:rsid w:val="005A67F3"/>
    <w:rsid w:val="005A6A94"/>
    <w:rsid w:val="005A6AAE"/>
    <w:rsid w:val="005A718A"/>
    <w:rsid w:val="005A76E7"/>
    <w:rsid w:val="005A7920"/>
    <w:rsid w:val="005B00A7"/>
    <w:rsid w:val="005B0EC5"/>
    <w:rsid w:val="005B259A"/>
    <w:rsid w:val="005B36D3"/>
    <w:rsid w:val="005B3899"/>
    <w:rsid w:val="005B3C59"/>
    <w:rsid w:val="005B4AF8"/>
    <w:rsid w:val="005B52CA"/>
    <w:rsid w:val="005B6C7B"/>
    <w:rsid w:val="005B6ED7"/>
    <w:rsid w:val="005B7E18"/>
    <w:rsid w:val="005C000E"/>
    <w:rsid w:val="005C0128"/>
    <w:rsid w:val="005C02EF"/>
    <w:rsid w:val="005C0F9E"/>
    <w:rsid w:val="005C13B0"/>
    <w:rsid w:val="005C223C"/>
    <w:rsid w:val="005C24F3"/>
    <w:rsid w:val="005C2BBB"/>
    <w:rsid w:val="005C2CA0"/>
    <w:rsid w:val="005C465D"/>
    <w:rsid w:val="005C52ED"/>
    <w:rsid w:val="005C53ED"/>
    <w:rsid w:val="005C5FCD"/>
    <w:rsid w:val="005C603E"/>
    <w:rsid w:val="005C66A0"/>
    <w:rsid w:val="005C725E"/>
    <w:rsid w:val="005C7892"/>
    <w:rsid w:val="005C7AA2"/>
    <w:rsid w:val="005D04C1"/>
    <w:rsid w:val="005D0CD3"/>
    <w:rsid w:val="005D19F2"/>
    <w:rsid w:val="005D3426"/>
    <w:rsid w:val="005D43D5"/>
    <w:rsid w:val="005D4EC3"/>
    <w:rsid w:val="005D4F8A"/>
    <w:rsid w:val="005D506F"/>
    <w:rsid w:val="005D53F6"/>
    <w:rsid w:val="005D5D7A"/>
    <w:rsid w:val="005D6C0A"/>
    <w:rsid w:val="005D7CDA"/>
    <w:rsid w:val="005E04D7"/>
    <w:rsid w:val="005E087F"/>
    <w:rsid w:val="005E0A49"/>
    <w:rsid w:val="005E1BAA"/>
    <w:rsid w:val="005E22A6"/>
    <w:rsid w:val="005E2B5F"/>
    <w:rsid w:val="005E2DF3"/>
    <w:rsid w:val="005E350B"/>
    <w:rsid w:val="005E380A"/>
    <w:rsid w:val="005E3E8E"/>
    <w:rsid w:val="005E41A5"/>
    <w:rsid w:val="005E41BE"/>
    <w:rsid w:val="005E4362"/>
    <w:rsid w:val="005E449A"/>
    <w:rsid w:val="005E490A"/>
    <w:rsid w:val="005E4D5E"/>
    <w:rsid w:val="005E531B"/>
    <w:rsid w:val="005E6B2E"/>
    <w:rsid w:val="005E7278"/>
    <w:rsid w:val="005E78CE"/>
    <w:rsid w:val="005F15F0"/>
    <w:rsid w:val="005F175F"/>
    <w:rsid w:val="005F1D49"/>
    <w:rsid w:val="005F2130"/>
    <w:rsid w:val="005F2406"/>
    <w:rsid w:val="005F2A22"/>
    <w:rsid w:val="005F30D9"/>
    <w:rsid w:val="005F3246"/>
    <w:rsid w:val="005F3FCA"/>
    <w:rsid w:val="005F431E"/>
    <w:rsid w:val="005F57AD"/>
    <w:rsid w:val="005F6123"/>
    <w:rsid w:val="005F61C6"/>
    <w:rsid w:val="005F69FE"/>
    <w:rsid w:val="005F6B52"/>
    <w:rsid w:val="005F710F"/>
    <w:rsid w:val="005F7382"/>
    <w:rsid w:val="00600918"/>
    <w:rsid w:val="00600B58"/>
    <w:rsid w:val="00600FB2"/>
    <w:rsid w:val="00601D66"/>
    <w:rsid w:val="00601EDB"/>
    <w:rsid w:val="0060238F"/>
    <w:rsid w:val="00602C29"/>
    <w:rsid w:val="0060352D"/>
    <w:rsid w:val="00603E3E"/>
    <w:rsid w:val="00604802"/>
    <w:rsid w:val="00604BC6"/>
    <w:rsid w:val="00604DC4"/>
    <w:rsid w:val="00605D91"/>
    <w:rsid w:val="00605F3A"/>
    <w:rsid w:val="006064A6"/>
    <w:rsid w:val="00606D33"/>
    <w:rsid w:val="006070BE"/>
    <w:rsid w:val="006072B7"/>
    <w:rsid w:val="00607A33"/>
    <w:rsid w:val="00610AAD"/>
    <w:rsid w:val="00610AB9"/>
    <w:rsid w:val="00610F33"/>
    <w:rsid w:val="0061142F"/>
    <w:rsid w:val="00611807"/>
    <w:rsid w:val="00611D0F"/>
    <w:rsid w:val="00612A17"/>
    <w:rsid w:val="00612E4E"/>
    <w:rsid w:val="00612EDB"/>
    <w:rsid w:val="00613BE7"/>
    <w:rsid w:val="0061413C"/>
    <w:rsid w:val="006147EE"/>
    <w:rsid w:val="006148A3"/>
    <w:rsid w:val="006150F2"/>
    <w:rsid w:val="006159EF"/>
    <w:rsid w:val="00615B85"/>
    <w:rsid w:val="00615BE3"/>
    <w:rsid w:val="00615E08"/>
    <w:rsid w:val="00615E1B"/>
    <w:rsid w:val="00616816"/>
    <w:rsid w:val="00617882"/>
    <w:rsid w:val="00617A39"/>
    <w:rsid w:val="00617AB7"/>
    <w:rsid w:val="00617AD7"/>
    <w:rsid w:val="00617DA4"/>
    <w:rsid w:val="00617E64"/>
    <w:rsid w:val="00617EE6"/>
    <w:rsid w:val="00620270"/>
    <w:rsid w:val="006209D2"/>
    <w:rsid w:val="00621179"/>
    <w:rsid w:val="00622675"/>
    <w:rsid w:val="00622962"/>
    <w:rsid w:val="00622B5C"/>
    <w:rsid w:val="00622B8B"/>
    <w:rsid w:val="006231D8"/>
    <w:rsid w:val="00623446"/>
    <w:rsid w:val="00623F08"/>
    <w:rsid w:val="00624146"/>
    <w:rsid w:val="00624185"/>
    <w:rsid w:val="00624841"/>
    <w:rsid w:val="006250CD"/>
    <w:rsid w:val="00625CEA"/>
    <w:rsid w:val="00626124"/>
    <w:rsid w:val="0062646C"/>
    <w:rsid w:val="00626A60"/>
    <w:rsid w:val="0062766D"/>
    <w:rsid w:val="00627C9C"/>
    <w:rsid w:val="00630043"/>
    <w:rsid w:val="00633BF7"/>
    <w:rsid w:val="006340F1"/>
    <w:rsid w:val="00635483"/>
    <w:rsid w:val="00635936"/>
    <w:rsid w:val="006364F2"/>
    <w:rsid w:val="00636765"/>
    <w:rsid w:val="006367DC"/>
    <w:rsid w:val="00636988"/>
    <w:rsid w:val="00637053"/>
    <w:rsid w:val="00637652"/>
    <w:rsid w:val="006377E3"/>
    <w:rsid w:val="00640319"/>
    <w:rsid w:val="0064074A"/>
    <w:rsid w:val="00640C45"/>
    <w:rsid w:val="00641C61"/>
    <w:rsid w:val="00641D28"/>
    <w:rsid w:val="0064228B"/>
    <w:rsid w:val="006432FD"/>
    <w:rsid w:val="00643E6E"/>
    <w:rsid w:val="0064403F"/>
    <w:rsid w:val="006447BC"/>
    <w:rsid w:val="00645B6F"/>
    <w:rsid w:val="00647352"/>
    <w:rsid w:val="00647D5A"/>
    <w:rsid w:val="00651853"/>
    <w:rsid w:val="00651C63"/>
    <w:rsid w:val="0065202F"/>
    <w:rsid w:val="00652967"/>
    <w:rsid w:val="00653ED9"/>
    <w:rsid w:val="006555C7"/>
    <w:rsid w:val="006557A5"/>
    <w:rsid w:val="00655A8D"/>
    <w:rsid w:val="00657761"/>
    <w:rsid w:val="00657915"/>
    <w:rsid w:val="00657E57"/>
    <w:rsid w:val="00660520"/>
    <w:rsid w:val="00660596"/>
    <w:rsid w:val="0066099E"/>
    <w:rsid w:val="00660F0E"/>
    <w:rsid w:val="00661130"/>
    <w:rsid w:val="006615F2"/>
    <w:rsid w:val="00661646"/>
    <w:rsid w:val="00661A59"/>
    <w:rsid w:val="00662D92"/>
    <w:rsid w:val="00663093"/>
    <w:rsid w:val="00663AE8"/>
    <w:rsid w:val="00664393"/>
    <w:rsid w:val="0066454F"/>
    <w:rsid w:val="00665AD4"/>
    <w:rsid w:val="00666303"/>
    <w:rsid w:val="006665B8"/>
    <w:rsid w:val="00666BD8"/>
    <w:rsid w:val="00670865"/>
    <w:rsid w:val="00670E36"/>
    <w:rsid w:val="00671724"/>
    <w:rsid w:val="006719D8"/>
    <w:rsid w:val="00671D81"/>
    <w:rsid w:val="00672486"/>
    <w:rsid w:val="00672E9F"/>
    <w:rsid w:val="00673646"/>
    <w:rsid w:val="00673A04"/>
    <w:rsid w:val="006744BE"/>
    <w:rsid w:val="00675D3E"/>
    <w:rsid w:val="00675D8A"/>
    <w:rsid w:val="006768FE"/>
    <w:rsid w:val="00677030"/>
    <w:rsid w:val="006773AE"/>
    <w:rsid w:val="006809A4"/>
    <w:rsid w:val="00680A75"/>
    <w:rsid w:val="006812C8"/>
    <w:rsid w:val="0068142B"/>
    <w:rsid w:val="00681CE5"/>
    <w:rsid w:val="0068205F"/>
    <w:rsid w:val="006825BB"/>
    <w:rsid w:val="00682844"/>
    <w:rsid w:val="00682947"/>
    <w:rsid w:val="00682AC7"/>
    <w:rsid w:val="00683AED"/>
    <w:rsid w:val="00683E84"/>
    <w:rsid w:val="00684200"/>
    <w:rsid w:val="006843E0"/>
    <w:rsid w:val="00684C5E"/>
    <w:rsid w:val="00684EE6"/>
    <w:rsid w:val="00685603"/>
    <w:rsid w:val="006860EF"/>
    <w:rsid w:val="006870DE"/>
    <w:rsid w:val="00691475"/>
    <w:rsid w:val="00691AE9"/>
    <w:rsid w:val="00691B82"/>
    <w:rsid w:val="006925E8"/>
    <w:rsid w:val="00692C71"/>
    <w:rsid w:val="006930F1"/>
    <w:rsid w:val="006938AA"/>
    <w:rsid w:val="00693FD0"/>
    <w:rsid w:val="00694358"/>
    <w:rsid w:val="00695710"/>
    <w:rsid w:val="00695AEB"/>
    <w:rsid w:val="0069668F"/>
    <w:rsid w:val="006975D3"/>
    <w:rsid w:val="0069776B"/>
    <w:rsid w:val="006A0577"/>
    <w:rsid w:val="006A12A0"/>
    <w:rsid w:val="006A148B"/>
    <w:rsid w:val="006A18B9"/>
    <w:rsid w:val="006A1D17"/>
    <w:rsid w:val="006A1EB8"/>
    <w:rsid w:val="006A24AB"/>
    <w:rsid w:val="006A2F26"/>
    <w:rsid w:val="006A3714"/>
    <w:rsid w:val="006A3E2B"/>
    <w:rsid w:val="006A4A45"/>
    <w:rsid w:val="006A502E"/>
    <w:rsid w:val="006A59E9"/>
    <w:rsid w:val="006A6631"/>
    <w:rsid w:val="006A693D"/>
    <w:rsid w:val="006A7782"/>
    <w:rsid w:val="006A7906"/>
    <w:rsid w:val="006B0396"/>
    <w:rsid w:val="006B2345"/>
    <w:rsid w:val="006B27B1"/>
    <w:rsid w:val="006B3ACA"/>
    <w:rsid w:val="006B4184"/>
    <w:rsid w:val="006B5408"/>
    <w:rsid w:val="006B5A13"/>
    <w:rsid w:val="006B60B6"/>
    <w:rsid w:val="006B68FC"/>
    <w:rsid w:val="006B6B51"/>
    <w:rsid w:val="006B7996"/>
    <w:rsid w:val="006B7AF0"/>
    <w:rsid w:val="006B7F5A"/>
    <w:rsid w:val="006C03C5"/>
    <w:rsid w:val="006C174A"/>
    <w:rsid w:val="006C1A92"/>
    <w:rsid w:val="006C26F7"/>
    <w:rsid w:val="006C30C5"/>
    <w:rsid w:val="006C32A5"/>
    <w:rsid w:val="006C4B6D"/>
    <w:rsid w:val="006C50E7"/>
    <w:rsid w:val="006C60DC"/>
    <w:rsid w:val="006C6EB4"/>
    <w:rsid w:val="006C7522"/>
    <w:rsid w:val="006C7A14"/>
    <w:rsid w:val="006D0A4B"/>
    <w:rsid w:val="006D15A4"/>
    <w:rsid w:val="006D17E9"/>
    <w:rsid w:val="006D1CEB"/>
    <w:rsid w:val="006D26B5"/>
    <w:rsid w:val="006D2F03"/>
    <w:rsid w:val="006D3343"/>
    <w:rsid w:val="006D490F"/>
    <w:rsid w:val="006D4F2D"/>
    <w:rsid w:val="006D53A9"/>
    <w:rsid w:val="006D5834"/>
    <w:rsid w:val="006D5DFD"/>
    <w:rsid w:val="006D6ED1"/>
    <w:rsid w:val="006D7172"/>
    <w:rsid w:val="006E1B39"/>
    <w:rsid w:val="006E2645"/>
    <w:rsid w:val="006E2F07"/>
    <w:rsid w:val="006E2FD6"/>
    <w:rsid w:val="006E30BA"/>
    <w:rsid w:val="006E38A5"/>
    <w:rsid w:val="006E3D36"/>
    <w:rsid w:val="006E4806"/>
    <w:rsid w:val="006E51CE"/>
    <w:rsid w:val="006E5764"/>
    <w:rsid w:val="006E5A46"/>
    <w:rsid w:val="006E6144"/>
    <w:rsid w:val="006E6D21"/>
    <w:rsid w:val="006E7837"/>
    <w:rsid w:val="006E7F46"/>
    <w:rsid w:val="006F02B2"/>
    <w:rsid w:val="006F07EF"/>
    <w:rsid w:val="006F0C51"/>
    <w:rsid w:val="006F1244"/>
    <w:rsid w:val="006F1767"/>
    <w:rsid w:val="006F1986"/>
    <w:rsid w:val="006F19B7"/>
    <w:rsid w:val="006F1ACD"/>
    <w:rsid w:val="006F2E7A"/>
    <w:rsid w:val="006F3D3C"/>
    <w:rsid w:val="006F3FF5"/>
    <w:rsid w:val="006F4F20"/>
    <w:rsid w:val="006F5E86"/>
    <w:rsid w:val="006F6583"/>
    <w:rsid w:val="006F6A50"/>
    <w:rsid w:val="006F6E6D"/>
    <w:rsid w:val="006F78E9"/>
    <w:rsid w:val="007004C9"/>
    <w:rsid w:val="00700F7E"/>
    <w:rsid w:val="00702334"/>
    <w:rsid w:val="0070350B"/>
    <w:rsid w:val="007047ED"/>
    <w:rsid w:val="007059DA"/>
    <w:rsid w:val="00705FCD"/>
    <w:rsid w:val="00706275"/>
    <w:rsid w:val="00706693"/>
    <w:rsid w:val="0071027F"/>
    <w:rsid w:val="00710426"/>
    <w:rsid w:val="00711CDD"/>
    <w:rsid w:val="00711E9B"/>
    <w:rsid w:val="00711F58"/>
    <w:rsid w:val="0071213D"/>
    <w:rsid w:val="00712451"/>
    <w:rsid w:val="007124DC"/>
    <w:rsid w:val="00712776"/>
    <w:rsid w:val="00712B94"/>
    <w:rsid w:val="00712E88"/>
    <w:rsid w:val="00714F56"/>
    <w:rsid w:val="00715A6E"/>
    <w:rsid w:val="00715EFA"/>
    <w:rsid w:val="00716525"/>
    <w:rsid w:val="00716CF4"/>
    <w:rsid w:val="00717542"/>
    <w:rsid w:val="00717543"/>
    <w:rsid w:val="00717BB9"/>
    <w:rsid w:val="00717F51"/>
    <w:rsid w:val="00720F9A"/>
    <w:rsid w:val="0072132B"/>
    <w:rsid w:val="00721518"/>
    <w:rsid w:val="00721BB0"/>
    <w:rsid w:val="00722C57"/>
    <w:rsid w:val="00722C9E"/>
    <w:rsid w:val="007236E7"/>
    <w:rsid w:val="00724AC9"/>
    <w:rsid w:val="0072573A"/>
    <w:rsid w:val="00725CB8"/>
    <w:rsid w:val="0072606D"/>
    <w:rsid w:val="00731117"/>
    <w:rsid w:val="007314BA"/>
    <w:rsid w:val="007317FE"/>
    <w:rsid w:val="00731C23"/>
    <w:rsid w:val="007328FA"/>
    <w:rsid w:val="00732EAA"/>
    <w:rsid w:val="00733B45"/>
    <w:rsid w:val="00733C31"/>
    <w:rsid w:val="007342E0"/>
    <w:rsid w:val="007355E9"/>
    <w:rsid w:val="007359C2"/>
    <w:rsid w:val="00735EF4"/>
    <w:rsid w:val="007363D3"/>
    <w:rsid w:val="00736FC4"/>
    <w:rsid w:val="00740B82"/>
    <w:rsid w:val="007410CB"/>
    <w:rsid w:val="00741589"/>
    <w:rsid w:val="00741BEC"/>
    <w:rsid w:val="007420ED"/>
    <w:rsid w:val="00742481"/>
    <w:rsid w:val="007425FF"/>
    <w:rsid w:val="0074290F"/>
    <w:rsid w:val="007435D6"/>
    <w:rsid w:val="0074377D"/>
    <w:rsid w:val="00743BB4"/>
    <w:rsid w:val="00744856"/>
    <w:rsid w:val="00744C24"/>
    <w:rsid w:val="00744F39"/>
    <w:rsid w:val="007453EE"/>
    <w:rsid w:val="007475F5"/>
    <w:rsid w:val="007517D1"/>
    <w:rsid w:val="00751A0F"/>
    <w:rsid w:val="00751C1D"/>
    <w:rsid w:val="007522C4"/>
    <w:rsid w:val="0075261F"/>
    <w:rsid w:val="00752E5C"/>
    <w:rsid w:val="00754980"/>
    <w:rsid w:val="00754DDF"/>
    <w:rsid w:val="007552E1"/>
    <w:rsid w:val="00755FA8"/>
    <w:rsid w:val="007562C0"/>
    <w:rsid w:val="007563AD"/>
    <w:rsid w:val="0075643B"/>
    <w:rsid w:val="00756736"/>
    <w:rsid w:val="007567F4"/>
    <w:rsid w:val="00756DBE"/>
    <w:rsid w:val="007576A6"/>
    <w:rsid w:val="00761785"/>
    <w:rsid w:val="00761AF7"/>
    <w:rsid w:val="00761F4B"/>
    <w:rsid w:val="00762954"/>
    <w:rsid w:val="00762B09"/>
    <w:rsid w:val="0076400E"/>
    <w:rsid w:val="007640F5"/>
    <w:rsid w:val="007641E0"/>
    <w:rsid w:val="007643AA"/>
    <w:rsid w:val="007648F8"/>
    <w:rsid w:val="00765B31"/>
    <w:rsid w:val="00765C14"/>
    <w:rsid w:val="007661C6"/>
    <w:rsid w:val="007662FB"/>
    <w:rsid w:val="00766800"/>
    <w:rsid w:val="0076785F"/>
    <w:rsid w:val="0076799D"/>
    <w:rsid w:val="00767E2B"/>
    <w:rsid w:val="007724A1"/>
    <w:rsid w:val="00772A6F"/>
    <w:rsid w:val="00772CA2"/>
    <w:rsid w:val="007732EA"/>
    <w:rsid w:val="00773D91"/>
    <w:rsid w:val="00774217"/>
    <w:rsid w:val="00774E96"/>
    <w:rsid w:val="00774FB2"/>
    <w:rsid w:val="00775C03"/>
    <w:rsid w:val="00776478"/>
    <w:rsid w:val="00776708"/>
    <w:rsid w:val="00776742"/>
    <w:rsid w:val="00776806"/>
    <w:rsid w:val="00776C42"/>
    <w:rsid w:val="0077793D"/>
    <w:rsid w:val="0078164A"/>
    <w:rsid w:val="0078203F"/>
    <w:rsid w:val="00782C0A"/>
    <w:rsid w:val="00783532"/>
    <w:rsid w:val="007859FF"/>
    <w:rsid w:val="00785B7F"/>
    <w:rsid w:val="00786604"/>
    <w:rsid w:val="00786D02"/>
    <w:rsid w:val="00786EFD"/>
    <w:rsid w:val="00790C1D"/>
    <w:rsid w:val="00790D7C"/>
    <w:rsid w:val="00791257"/>
    <w:rsid w:val="00791E91"/>
    <w:rsid w:val="00792C31"/>
    <w:rsid w:val="00793045"/>
    <w:rsid w:val="007933EA"/>
    <w:rsid w:val="00793D45"/>
    <w:rsid w:val="00793F56"/>
    <w:rsid w:val="00794184"/>
    <w:rsid w:val="00796265"/>
    <w:rsid w:val="00796458"/>
    <w:rsid w:val="0079670C"/>
    <w:rsid w:val="00796D7A"/>
    <w:rsid w:val="00797BC0"/>
    <w:rsid w:val="007A011B"/>
    <w:rsid w:val="007A0E9F"/>
    <w:rsid w:val="007A0F7B"/>
    <w:rsid w:val="007A1674"/>
    <w:rsid w:val="007A1C1F"/>
    <w:rsid w:val="007A218E"/>
    <w:rsid w:val="007A23BF"/>
    <w:rsid w:val="007A25E8"/>
    <w:rsid w:val="007A3BD6"/>
    <w:rsid w:val="007A3D2B"/>
    <w:rsid w:val="007A5179"/>
    <w:rsid w:val="007A668F"/>
    <w:rsid w:val="007A678D"/>
    <w:rsid w:val="007A6D98"/>
    <w:rsid w:val="007A6EDA"/>
    <w:rsid w:val="007A71EC"/>
    <w:rsid w:val="007A77E5"/>
    <w:rsid w:val="007A7F5C"/>
    <w:rsid w:val="007B01DF"/>
    <w:rsid w:val="007B035A"/>
    <w:rsid w:val="007B0BA2"/>
    <w:rsid w:val="007B111C"/>
    <w:rsid w:val="007B25CD"/>
    <w:rsid w:val="007B44BE"/>
    <w:rsid w:val="007B4E0D"/>
    <w:rsid w:val="007B6145"/>
    <w:rsid w:val="007B74DF"/>
    <w:rsid w:val="007C0EA0"/>
    <w:rsid w:val="007C17B4"/>
    <w:rsid w:val="007C1CF4"/>
    <w:rsid w:val="007C1F94"/>
    <w:rsid w:val="007C4074"/>
    <w:rsid w:val="007C48DC"/>
    <w:rsid w:val="007C5410"/>
    <w:rsid w:val="007C5602"/>
    <w:rsid w:val="007C5963"/>
    <w:rsid w:val="007C5BE9"/>
    <w:rsid w:val="007C7C6B"/>
    <w:rsid w:val="007D15EF"/>
    <w:rsid w:val="007D169E"/>
    <w:rsid w:val="007D1F26"/>
    <w:rsid w:val="007D1F7F"/>
    <w:rsid w:val="007D1F86"/>
    <w:rsid w:val="007D2634"/>
    <w:rsid w:val="007D2FB1"/>
    <w:rsid w:val="007D3C43"/>
    <w:rsid w:val="007D403E"/>
    <w:rsid w:val="007D40DD"/>
    <w:rsid w:val="007D4254"/>
    <w:rsid w:val="007D4C79"/>
    <w:rsid w:val="007D53B8"/>
    <w:rsid w:val="007D694D"/>
    <w:rsid w:val="007D6A8C"/>
    <w:rsid w:val="007D6F28"/>
    <w:rsid w:val="007D7A22"/>
    <w:rsid w:val="007D7F79"/>
    <w:rsid w:val="007E06EF"/>
    <w:rsid w:val="007E08A0"/>
    <w:rsid w:val="007E1259"/>
    <w:rsid w:val="007E2051"/>
    <w:rsid w:val="007E2817"/>
    <w:rsid w:val="007E29ED"/>
    <w:rsid w:val="007E2D33"/>
    <w:rsid w:val="007E358D"/>
    <w:rsid w:val="007E3670"/>
    <w:rsid w:val="007E487A"/>
    <w:rsid w:val="007E4CE7"/>
    <w:rsid w:val="007E5123"/>
    <w:rsid w:val="007E5C1C"/>
    <w:rsid w:val="007E6007"/>
    <w:rsid w:val="007E64E0"/>
    <w:rsid w:val="007E67D3"/>
    <w:rsid w:val="007E6D60"/>
    <w:rsid w:val="007E7990"/>
    <w:rsid w:val="007F0499"/>
    <w:rsid w:val="007F0BDF"/>
    <w:rsid w:val="007F103E"/>
    <w:rsid w:val="007F1A16"/>
    <w:rsid w:val="007F1A82"/>
    <w:rsid w:val="007F1F79"/>
    <w:rsid w:val="007F2376"/>
    <w:rsid w:val="007F2B4D"/>
    <w:rsid w:val="007F2CA5"/>
    <w:rsid w:val="007F2D23"/>
    <w:rsid w:val="007F304B"/>
    <w:rsid w:val="007F3E4B"/>
    <w:rsid w:val="007F4A17"/>
    <w:rsid w:val="007F4AB6"/>
    <w:rsid w:val="007F4E5B"/>
    <w:rsid w:val="007F4F79"/>
    <w:rsid w:val="007F6982"/>
    <w:rsid w:val="007F7993"/>
    <w:rsid w:val="007F7AFF"/>
    <w:rsid w:val="007F7BDD"/>
    <w:rsid w:val="007F7F99"/>
    <w:rsid w:val="0080066D"/>
    <w:rsid w:val="00801087"/>
    <w:rsid w:val="0080118D"/>
    <w:rsid w:val="0080171B"/>
    <w:rsid w:val="00802435"/>
    <w:rsid w:val="00802911"/>
    <w:rsid w:val="00802E16"/>
    <w:rsid w:val="008037C9"/>
    <w:rsid w:val="00803EFA"/>
    <w:rsid w:val="00803FE5"/>
    <w:rsid w:val="008045EA"/>
    <w:rsid w:val="00804683"/>
    <w:rsid w:val="00804A4B"/>
    <w:rsid w:val="00804F89"/>
    <w:rsid w:val="00805B62"/>
    <w:rsid w:val="00805EC1"/>
    <w:rsid w:val="0080662B"/>
    <w:rsid w:val="00806FFB"/>
    <w:rsid w:val="008075DE"/>
    <w:rsid w:val="008078D3"/>
    <w:rsid w:val="0081003F"/>
    <w:rsid w:val="008108A0"/>
    <w:rsid w:val="00810AD6"/>
    <w:rsid w:val="00810C2C"/>
    <w:rsid w:val="00811368"/>
    <w:rsid w:val="008118DD"/>
    <w:rsid w:val="00811ACB"/>
    <w:rsid w:val="008129A7"/>
    <w:rsid w:val="00813223"/>
    <w:rsid w:val="00813CC3"/>
    <w:rsid w:val="00813DFD"/>
    <w:rsid w:val="00814690"/>
    <w:rsid w:val="00814C17"/>
    <w:rsid w:val="00814F0B"/>
    <w:rsid w:val="00815AD2"/>
    <w:rsid w:val="00816381"/>
    <w:rsid w:val="00816542"/>
    <w:rsid w:val="00816907"/>
    <w:rsid w:val="00816CF7"/>
    <w:rsid w:val="0081712A"/>
    <w:rsid w:val="0081773B"/>
    <w:rsid w:val="0081774C"/>
    <w:rsid w:val="00817F66"/>
    <w:rsid w:val="00820955"/>
    <w:rsid w:val="008210E7"/>
    <w:rsid w:val="0082122D"/>
    <w:rsid w:val="00821F65"/>
    <w:rsid w:val="0082231B"/>
    <w:rsid w:val="00822353"/>
    <w:rsid w:val="0082284A"/>
    <w:rsid w:val="00823F53"/>
    <w:rsid w:val="00824CEF"/>
    <w:rsid w:val="008258A1"/>
    <w:rsid w:val="00825C2E"/>
    <w:rsid w:val="008260EB"/>
    <w:rsid w:val="00826F05"/>
    <w:rsid w:val="00827382"/>
    <w:rsid w:val="008274C3"/>
    <w:rsid w:val="00830767"/>
    <w:rsid w:val="00830FB0"/>
    <w:rsid w:val="00831276"/>
    <w:rsid w:val="0083174B"/>
    <w:rsid w:val="00831DB2"/>
    <w:rsid w:val="008335F9"/>
    <w:rsid w:val="00833EC4"/>
    <w:rsid w:val="00833EEA"/>
    <w:rsid w:val="00834635"/>
    <w:rsid w:val="008348BD"/>
    <w:rsid w:val="008349DF"/>
    <w:rsid w:val="008359C2"/>
    <w:rsid w:val="00835AD6"/>
    <w:rsid w:val="00836A8B"/>
    <w:rsid w:val="008372FE"/>
    <w:rsid w:val="00837395"/>
    <w:rsid w:val="008407DF"/>
    <w:rsid w:val="00840B69"/>
    <w:rsid w:val="00840DF1"/>
    <w:rsid w:val="00840F33"/>
    <w:rsid w:val="0084111D"/>
    <w:rsid w:val="0084143B"/>
    <w:rsid w:val="00841470"/>
    <w:rsid w:val="00841F85"/>
    <w:rsid w:val="008422AE"/>
    <w:rsid w:val="00842950"/>
    <w:rsid w:val="00842D5C"/>
    <w:rsid w:val="00842DD8"/>
    <w:rsid w:val="00843261"/>
    <w:rsid w:val="00843856"/>
    <w:rsid w:val="00843AB6"/>
    <w:rsid w:val="00843E6C"/>
    <w:rsid w:val="00844215"/>
    <w:rsid w:val="00844281"/>
    <w:rsid w:val="00844D8E"/>
    <w:rsid w:val="008475E1"/>
    <w:rsid w:val="00847624"/>
    <w:rsid w:val="00850A2B"/>
    <w:rsid w:val="0085102F"/>
    <w:rsid w:val="008510AE"/>
    <w:rsid w:val="00851FEE"/>
    <w:rsid w:val="008531D8"/>
    <w:rsid w:val="008534B7"/>
    <w:rsid w:val="008541AE"/>
    <w:rsid w:val="00854C06"/>
    <w:rsid w:val="0085587B"/>
    <w:rsid w:val="008559A0"/>
    <w:rsid w:val="00855FEF"/>
    <w:rsid w:val="008577C8"/>
    <w:rsid w:val="0086107A"/>
    <w:rsid w:val="008632AB"/>
    <w:rsid w:val="00863394"/>
    <w:rsid w:val="00863C7E"/>
    <w:rsid w:val="008644B1"/>
    <w:rsid w:val="00864934"/>
    <w:rsid w:val="0086577C"/>
    <w:rsid w:val="00865899"/>
    <w:rsid w:val="00865ABB"/>
    <w:rsid w:val="00867863"/>
    <w:rsid w:val="008678A4"/>
    <w:rsid w:val="00867DCD"/>
    <w:rsid w:val="0087036A"/>
    <w:rsid w:val="008711A8"/>
    <w:rsid w:val="00871ECD"/>
    <w:rsid w:val="0087233B"/>
    <w:rsid w:val="00872390"/>
    <w:rsid w:val="00872470"/>
    <w:rsid w:val="0087264E"/>
    <w:rsid w:val="0087275D"/>
    <w:rsid w:val="0087324B"/>
    <w:rsid w:val="00873297"/>
    <w:rsid w:val="00873929"/>
    <w:rsid w:val="00873B7E"/>
    <w:rsid w:val="008741F5"/>
    <w:rsid w:val="00875C91"/>
    <w:rsid w:val="00876FF7"/>
    <w:rsid w:val="0087777E"/>
    <w:rsid w:val="0087791D"/>
    <w:rsid w:val="00877A94"/>
    <w:rsid w:val="00877B7F"/>
    <w:rsid w:val="00877E6E"/>
    <w:rsid w:val="00880499"/>
    <w:rsid w:val="008808AA"/>
    <w:rsid w:val="00881293"/>
    <w:rsid w:val="0088192A"/>
    <w:rsid w:val="008820C9"/>
    <w:rsid w:val="00882525"/>
    <w:rsid w:val="008829F9"/>
    <w:rsid w:val="00882BB3"/>
    <w:rsid w:val="008831E8"/>
    <w:rsid w:val="00883434"/>
    <w:rsid w:val="00883D3D"/>
    <w:rsid w:val="00884B0B"/>
    <w:rsid w:val="00884FDA"/>
    <w:rsid w:val="008868A6"/>
    <w:rsid w:val="00887D0C"/>
    <w:rsid w:val="0089000B"/>
    <w:rsid w:val="0089009B"/>
    <w:rsid w:val="0089086B"/>
    <w:rsid w:val="00890C6D"/>
    <w:rsid w:val="00892A3E"/>
    <w:rsid w:val="008934A1"/>
    <w:rsid w:val="008936CE"/>
    <w:rsid w:val="008940EE"/>
    <w:rsid w:val="0089588F"/>
    <w:rsid w:val="008958B9"/>
    <w:rsid w:val="008958C7"/>
    <w:rsid w:val="00895A77"/>
    <w:rsid w:val="00895BEC"/>
    <w:rsid w:val="008964F6"/>
    <w:rsid w:val="00897A53"/>
    <w:rsid w:val="008A0177"/>
    <w:rsid w:val="008A0C73"/>
    <w:rsid w:val="008A0EF0"/>
    <w:rsid w:val="008A25A6"/>
    <w:rsid w:val="008A2CC2"/>
    <w:rsid w:val="008A2D13"/>
    <w:rsid w:val="008A2D29"/>
    <w:rsid w:val="008A306A"/>
    <w:rsid w:val="008A35AC"/>
    <w:rsid w:val="008A44E6"/>
    <w:rsid w:val="008A51E2"/>
    <w:rsid w:val="008A56F6"/>
    <w:rsid w:val="008A5C02"/>
    <w:rsid w:val="008A62C8"/>
    <w:rsid w:val="008A6406"/>
    <w:rsid w:val="008A6597"/>
    <w:rsid w:val="008A6EF6"/>
    <w:rsid w:val="008A78A9"/>
    <w:rsid w:val="008A7AC0"/>
    <w:rsid w:val="008B0B34"/>
    <w:rsid w:val="008B0C94"/>
    <w:rsid w:val="008B0D45"/>
    <w:rsid w:val="008B10C1"/>
    <w:rsid w:val="008B10D2"/>
    <w:rsid w:val="008B11F4"/>
    <w:rsid w:val="008B129C"/>
    <w:rsid w:val="008B1562"/>
    <w:rsid w:val="008B170E"/>
    <w:rsid w:val="008B17DF"/>
    <w:rsid w:val="008B1A07"/>
    <w:rsid w:val="008B292D"/>
    <w:rsid w:val="008B310D"/>
    <w:rsid w:val="008B31EF"/>
    <w:rsid w:val="008B3BDB"/>
    <w:rsid w:val="008B40D8"/>
    <w:rsid w:val="008B4325"/>
    <w:rsid w:val="008B433E"/>
    <w:rsid w:val="008B4B5A"/>
    <w:rsid w:val="008B4BEC"/>
    <w:rsid w:val="008B4D0A"/>
    <w:rsid w:val="008B6D3B"/>
    <w:rsid w:val="008B7393"/>
    <w:rsid w:val="008B785E"/>
    <w:rsid w:val="008C0915"/>
    <w:rsid w:val="008C0E03"/>
    <w:rsid w:val="008C1323"/>
    <w:rsid w:val="008C1998"/>
    <w:rsid w:val="008C1B19"/>
    <w:rsid w:val="008C2BF9"/>
    <w:rsid w:val="008C380E"/>
    <w:rsid w:val="008C40B6"/>
    <w:rsid w:val="008C467F"/>
    <w:rsid w:val="008C4C38"/>
    <w:rsid w:val="008C4EDF"/>
    <w:rsid w:val="008C51B1"/>
    <w:rsid w:val="008C52B4"/>
    <w:rsid w:val="008C52E2"/>
    <w:rsid w:val="008C56B4"/>
    <w:rsid w:val="008C573B"/>
    <w:rsid w:val="008C632D"/>
    <w:rsid w:val="008D0921"/>
    <w:rsid w:val="008D2161"/>
    <w:rsid w:val="008D2AA9"/>
    <w:rsid w:val="008D2D8E"/>
    <w:rsid w:val="008D471D"/>
    <w:rsid w:val="008D56AA"/>
    <w:rsid w:val="008D632E"/>
    <w:rsid w:val="008D7705"/>
    <w:rsid w:val="008E0F45"/>
    <w:rsid w:val="008E107B"/>
    <w:rsid w:val="008E1E56"/>
    <w:rsid w:val="008E2347"/>
    <w:rsid w:val="008E268B"/>
    <w:rsid w:val="008E2BD0"/>
    <w:rsid w:val="008E2C81"/>
    <w:rsid w:val="008E3F7D"/>
    <w:rsid w:val="008E4C18"/>
    <w:rsid w:val="008E6A64"/>
    <w:rsid w:val="008E760B"/>
    <w:rsid w:val="008E775B"/>
    <w:rsid w:val="008F0DAA"/>
    <w:rsid w:val="008F1028"/>
    <w:rsid w:val="008F119A"/>
    <w:rsid w:val="008F13BD"/>
    <w:rsid w:val="008F1AF8"/>
    <w:rsid w:val="008F235E"/>
    <w:rsid w:val="008F25F2"/>
    <w:rsid w:val="008F2C88"/>
    <w:rsid w:val="008F31DB"/>
    <w:rsid w:val="008F322B"/>
    <w:rsid w:val="008F3976"/>
    <w:rsid w:val="008F3A39"/>
    <w:rsid w:val="008F3D46"/>
    <w:rsid w:val="008F3F05"/>
    <w:rsid w:val="008F411C"/>
    <w:rsid w:val="008F466A"/>
    <w:rsid w:val="008F4D11"/>
    <w:rsid w:val="008F5536"/>
    <w:rsid w:val="008F55B7"/>
    <w:rsid w:val="008F643A"/>
    <w:rsid w:val="00900365"/>
    <w:rsid w:val="00900A08"/>
    <w:rsid w:val="00901317"/>
    <w:rsid w:val="0090191C"/>
    <w:rsid w:val="009019FD"/>
    <w:rsid w:val="009023C1"/>
    <w:rsid w:val="0090241E"/>
    <w:rsid w:val="00902599"/>
    <w:rsid w:val="00902BB1"/>
    <w:rsid w:val="00902D2C"/>
    <w:rsid w:val="00903143"/>
    <w:rsid w:val="0090335E"/>
    <w:rsid w:val="00905881"/>
    <w:rsid w:val="00905E25"/>
    <w:rsid w:val="009065D9"/>
    <w:rsid w:val="0090666D"/>
    <w:rsid w:val="00906881"/>
    <w:rsid w:val="00906EAF"/>
    <w:rsid w:val="00907E7C"/>
    <w:rsid w:val="00907E9A"/>
    <w:rsid w:val="009101BE"/>
    <w:rsid w:val="009105F6"/>
    <w:rsid w:val="00911302"/>
    <w:rsid w:val="00911702"/>
    <w:rsid w:val="009119BC"/>
    <w:rsid w:val="009122BE"/>
    <w:rsid w:val="009124E9"/>
    <w:rsid w:val="00912A8A"/>
    <w:rsid w:val="00912C46"/>
    <w:rsid w:val="00913C4A"/>
    <w:rsid w:val="00914736"/>
    <w:rsid w:val="009165BC"/>
    <w:rsid w:val="00920013"/>
    <w:rsid w:val="009203E5"/>
    <w:rsid w:val="00920D5C"/>
    <w:rsid w:val="00921173"/>
    <w:rsid w:val="009217E9"/>
    <w:rsid w:val="00922BAB"/>
    <w:rsid w:val="00922E80"/>
    <w:rsid w:val="00923530"/>
    <w:rsid w:val="00923532"/>
    <w:rsid w:val="009239D5"/>
    <w:rsid w:val="00923C4B"/>
    <w:rsid w:val="00923CE0"/>
    <w:rsid w:val="0092418F"/>
    <w:rsid w:val="0092425C"/>
    <w:rsid w:val="00924690"/>
    <w:rsid w:val="00925184"/>
    <w:rsid w:val="00925646"/>
    <w:rsid w:val="009256C8"/>
    <w:rsid w:val="00927CC4"/>
    <w:rsid w:val="0093042F"/>
    <w:rsid w:val="00930870"/>
    <w:rsid w:val="00931088"/>
    <w:rsid w:val="009311DA"/>
    <w:rsid w:val="00932073"/>
    <w:rsid w:val="0093212E"/>
    <w:rsid w:val="009325A4"/>
    <w:rsid w:val="0093267A"/>
    <w:rsid w:val="00932FBF"/>
    <w:rsid w:val="00934808"/>
    <w:rsid w:val="0093483C"/>
    <w:rsid w:val="00934877"/>
    <w:rsid w:val="00934B7C"/>
    <w:rsid w:val="00934DA1"/>
    <w:rsid w:val="009356D8"/>
    <w:rsid w:val="009358D3"/>
    <w:rsid w:val="009363F5"/>
    <w:rsid w:val="0093668A"/>
    <w:rsid w:val="009368BF"/>
    <w:rsid w:val="0093758B"/>
    <w:rsid w:val="00937D34"/>
    <w:rsid w:val="009404F7"/>
    <w:rsid w:val="00940656"/>
    <w:rsid w:val="00940B67"/>
    <w:rsid w:val="00941426"/>
    <w:rsid w:val="009426F6"/>
    <w:rsid w:val="0094405B"/>
    <w:rsid w:val="0094453E"/>
    <w:rsid w:val="00944631"/>
    <w:rsid w:val="00944AD1"/>
    <w:rsid w:val="009454D0"/>
    <w:rsid w:val="00946910"/>
    <w:rsid w:val="00946BA1"/>
    <w:rsid w:val="0095041C"/>
    <w:rsid w:val="00950F39"/>
    <w:rsid w:val="009515CA"/>
    <w:rsid w:val="009518B5"/>
    <w:rsid w:val="00951BA8"/>
    <w:rsid w:val="00951C8A"/>
    <w:rsid w:val="0095225B"/>
    <w:rsid w:val="00952BD0"/>
    <w:rsid w:val="00953196"/>
    <w:rsid w:val="00953614"/>
    <w:rsid w:val="009551D7"/>
    <w:rsid w:val="0095533E"/>
    <w:rsid w:val="00955C38"/>
    <w:rsid w:val="00955DC8"/>
    <w:rsid w:val="00956363"/>
    <w:rsid w:val="0095672B"/>
    <w:rsid w:val="00956793"/>
    <w:rsid w:val="00956D74"/>
    <w:rsid w:val="00956DAA"/>
    <w:rsid w:val="00956E49"/>
    <w:rsid w:val="00956E93"/>
    <w:rsid w:val="00957195"/>
    <w:rsid w:val="00957482"/>
    <w:rsid w:val="00960D3E"/>
    <w:rsid w:val="00961142"/>
    <w:rsid w:val="009619C0"/>
    <w:rsid w:val="0096307D"/>
    <w:rsid w:val="009631CB"/>
    <w:rsid w:val="009633D7"/>
    <w:rsid w:val="00964437"/>
    <w:rsid w:val="00964BE3"/>
    <w:rsid w:val="00964FA9"/>
    <w:rsid w:val="009657D2"/>
    <w:rsid w:val="009659E5"/>
    <w:rsid w:val="009661C7"/>
    <w:rsid w:val="00966F1C"/>
    <w:rsid w:val="00966F7C"/>
    <w:rsid w:val="00967B2C"/>
    <w:rsid w:val="009704C7"/>
    <w:rsid w:val="00970A35"/>
    <w:rsid w:val="00970B68"/>
    <w:rsid w:val="0097182A"/>
    <w:rsid w:val="00971B02"/>
    <w:rsid w:val="00971ED2"/>
    <w:rsid w:val="00972459"/>
    <w:rsid w:val="00974A38"/>
    <w:rsid w:val="00975427"/>
    <w:rsid w:val="00976710"/>
    <w:rsid w:val="00976943"/>
    <w:rsid w:val="00976A27"/>
    <w:rsid w:val="009772C7"/>
    <w:rsid w:val="00977422"/>
    <w:rsid w:val="00977ADA"/>
    <w:rsid w:val="00980A00"/>
    <w:rsid w:val="0098126B"/>
    <w:rsid w:val="00981D94"/>
    <w:rsid w:val="009832FE"/>
    <w:rsid w:val="0098382D"/>
    <w:rsid w:val="00983849"/>
    <w:rsid w:val="00984DD9"/>
    <w:rsid w:val="00985759"/>
    <w:rsid w:val="00985866"/>
    <w:rsid w:val="0098669E"/>
    <w:rsid w:val="00986905"/>
    <w:rsid w:val="00986BD0"/>
    <w:rsid w:val="00986F07"/>
    <w:rsid w:val="00987BA7"/>
    <w:rsid w:val="009903B1"/>
    <w:rsid w:val="0099092F"/>
    <w:rsid w:val="0099118A"/>
    <w:rsid w:val="009915EB"/>
    <w:rsid w:val="00991DA2"/>
    <w:rsid w:val="0099307D"/>
    <w:rsid w:val="009955A8"/>
    <w:rsid w:val="0099563A"/>
    <w:rsid w:val="00995B80"/>
    <w:rsid w:val="00996E55"/>
    <w:rsid w:val="00997272"/>
    <w:rsid w:val="0099736C"/>
    <w:rsid w:val="00997B73"/>
    <w:rsid w:val="00997F6F"/>
    <w:rsid w:val="009A0443"/>
    <w:rsid w:val="009A0A60"/>
    <w:rsid w:val="009A0C29"/>
    <w:rsid w:val="009A172D"/>
    <w:rsid w:val="009A1B4D"/>
    <w:rsid w:val="009A237C"/>
    <w:rsid w:val="009A292D"/>
    <w:rsid w:val="009A32CA"/>
    <w:rsid w:val="009A3438"/>
    <w:rsid w:val="009A40C6"/>
    <w:rsid w:val="009A5549"/>
    <w:rsid w:val="009A620C"/>
    <w:rsid w:val="009A67E3"/>
    <w:rsid w:val="009A6D12"/>
    <w:rsid w:val="009B0315"/>
    <w:rsid w:val="009B0783"/>
    <w:rsid w:val="009B0A16"/>
    <w:rsid w:val="009B19BE"/>
    <w:rsid w:val="009B20F1"/>
    <w:rsid w:val="009B2B17"/>
    <w:rsid w:val="009B2BB3"/>
    <w:rsid w:val="009B2C30"/>
    <w:rsid w:val="009B2EEF"/>
    <w:rsid w:val="009B3337"/>
    <w:rsid w:val="009B3723"/>
    <w:rsid w:val="009B3B6B"/>
    <w:rsid w:val="009B3E06"/>
    <w:rsid w:val="009B452E"/>
    <w:rsid w:val="009B4808"/>
    <w:rsid w:val="009B4C73"/>
    <w:rsid w:val="009B4CC1"/>
    <w:rsid w:val="009B5A0C"/>
    <w:rsid w:val="009B5D42"/>
    <w:rsid w:val="009B5F60"/>
    <w:rsid w:val="009B603D"/>
    <w:rsid w:val="009B6B78"/>
    <w:rsid w:val="009B6FB6"/>
    <w:rsid w:val="009B7FC4"/>
    <w:rsid w:val="009C1C5C"/>
    <w:rsid w:val="009C1EAB"/>
    <w:rsid w:val="009C31B0"/>
    <w:rsid w:val="009C334E"/>
    <w:rsid w:val="009C3767"/>
    <w:rsid w:val="009C3E07"/>
    <w:rsid w:val="009C4A59"/>
    <w:rsid w:val="009C58ED"/>
    <w:rsid w:val="009C766E"/>
    <w:rsid w:val="009D01E5"/>
    <w:rsid w:val="009D11AD"/>
    <w:rsid w:val="009D2587"/>
    <w:rsid w:val="009D2DF4"/>
    <w:rsid w:val="009D39DA"/>
    <w:rsid w:val="009D3E14"/>
    <w:rsid w:val="009D406B"/>
    <w:rsid w:val="009D42AD"/>
    <w:rsid w:val="009D4630"/>
    <w:rsid w:val="009D4FA9"/>
    <w:rsid w:val="009D5CC8"/>
    <w:rsid w:val="009D631B"/>
    <w:rsid w:val="009D706B"/>
    <w:rsid w:val="009E029A"/>
    <w:rsid w:val="009E10F4"/>
    <w:rsid w:val="009E13B0"/>
    <w:rsid w:val="009E2858"/>
    <w:rsid w:val="009E2E24"/>
    <w:rsid w:val="009E30BD"/>
    <w:rsid w:val="009E3954"/>
    <w:rsid w:val="009E421A"/>
    <w:rsid w:val="009E43F8"/>
    <w:rsid w:val="009E466D"/>
    <w:rsid w:val="009E5647"/>
    <w:rsid w:val="009E5895"/>
    <w:rsid w:val="009E5A89"/>
    <w:rsid w:val="009E5D1B"/>
    <w:rsid w:val="009E688B"/>
    <w:rsid w:val="009E74C7"/>
    <w:rsid w:val="009E76C7"/>
    <w:rsid w:val="009E786F"/>
    <w:rsid w:val="009F0B89"/>
    <w:rsid w:val="009F0D07"/>
    <w:rsid w:val="009F13E5"/>
    <w:rsid w:val="009F192F"/>
    <w:rsid w:val="009F39CC"/>
    <w:rsid w:val="009F3B94"/>
    <w:rsid w:val="009F44D7"/>
    <w:rsid w:val="009F46F2"/>
    <w:rsid w:val="009F4B5A"/>
    <w:rsid w:val="009F514B"/>
    <w:rsid w:val="009F5913"/>
    <w:rsid w:val="009F5BE7"/>
    <w:rsid w:val="009F6CEC"/>
    <w:rsid w:val="009F78F5"/>
    <w:rsid w:val="009F795A"/>
    <w:rsid w:val="00A0080D"/>
    <w:rsid w:val="00A00893"/>
    <w:rsid w:val="00A00929"/>
    <w:rsid w:val="00A00AB6"/>
    <w:rsid w:val="00A00B59"/>
    <w:rsid w:val="00A0164F"/>
    <w:rsid w:val="00A01713"/>
    <w:rsid w:val="00A021E2"/>
    <w:rsid w:val="00A02308"/>
    <w:rsid w:val="00A02C37"/>
    <w:rsid w:val="00A02DCC"/>
    <w:rsid w:val="00A035F3"/>
    <w:rsid w:val="00A038C1"/>
    <w:rsid w:val="00A04184"/>
    <w:rsid w:val="00A04B55"/>
    <w:rsid w:val="00A05726"/>
    <w:rsid w:val="00A05A01"/>
    <w:rsid w:val="00A0656F"/>
    <w:rsid w:val="00A066ED"/>
    <w:rsid w:val="00A06C4E"/>
    <w:rsid w:val="00A06D49"/>
    <w:rsid w:val="00A0732A"/>
    <w:rsid w:val="00A111FF"/>
    <w:rsid w:val="00A1149B"/>
    <w:rsid w:val="00A11841"/>
    <w:rsid w:val="00A11B0C"/>
    <w:rsid w:val="00A13064"/>
    <w:rsid w:val="00A14423"/>
    <w:rsid w:val="00A15066"/>
    <w:rsid w:val="00A1517A"/>
    <w:rsid w:val="00A15239"/>
    <w:rsid w:val="00A15E79"/>
    <w:rsid w:val="00A16495"/>
    <w:rsid w:val="00A16A8E"/>
    <w:rsid w:val="00A16F2A"/>
    <w:rsid w:val="00A20C05"/>
    <w:rsid w:val="00A21566"/>
    <w:rsid w:val="00A21735"/>
    <w:rsid w:val="00A21BF3"/>
    <w:rsid w:val="00A21BF9"/>
    <w:rsid w:val="00A22C09"/>
    <w:rsid w:val="00A22D4E"/>
    <w:rsid w:val="00A23366"/>
    <w:rsid w:val="00A24EF2"/>
    <w:rsid w:val="00A25C5E"/>
    <w:rsid w:val="00A267E3"/>
    <w:rsid w:val="00A27273"/>
    <w:rsid w:val="00A30108"/>
    <w:rsid w:val="00A311B3"/>
    <w:rsid w:val="00A31653"/>
    <w:rsid w:val="00A32755"/>
    <w:rsid w:val="00A32916"/>
    <w:rsid w:val="00A32EA8"/>
    <w:rsid w:val="00A33BD1"/>
    <w:rsid w:val="00A33D52"/>
    <w:rsid w:val="00A34C48"/>
    <w:rsid w:val="00A354B6"/>
    <w:rsid w:val="00A35628"/>
    <w:rsid w:val="00A35A9A"/>
    <w:rsid w:val="00A35C06"/>
    <w:rsid w:val="00A365EA"/>
    <w:rsid w:val="00A36653"/>
    <w:rsid w:val="00A36AD4"/>
    <w:rsid w:val="00A36F28"/>
    <w:rsid w:val="00A37DC3"/>
    <w:rsid w:val="00A400E1"/>
    <w:rsid w:val="00A410D8"/>
    <w:rsid w:val="00A4121C"/>
    <w:rsid w:val="00A41A75"/>
    <w:rsid w:val="00A42453"/>
    <w:rsid w:val="00A429DD"/>
    <w:rsid w:val="00A43961"/>
    <w:rsid w:val="00A441EB"/>
    <w:rsid w:val="00A445F4"/>
    <w:rsid w:val="00A44793"/>
    <w:rsid w:val="00A45DD7"/>
    <w:rsid w:val="00A46C9C"/>
    <w:rsid w:val="00A47339"/>
    <w:rsid w:val="00A502D1"/>
    <w:rsid w:val="00A503C5"/>
    <w:rsid w:val="00A50E18"/>
    <w:rsid w:val="00A5290F"/>
    <w:rsid w:val="00A5307C"/>
    <w:rsid w:val="00A53D76"/>
    <w:rsid w:val="00A54101"/>
    <w:rsid w:val="00A54FCF"/>
    <w:rsid w:val="00A552FF"/>
    <w:rsid w:val="00A5567E"/>
    <w:rsid w:val="00A55981"/>
    <w:rsid w:val="00A56E73"/>
    <w:rsid w:val="00A571F1"/>
    <w:rsid w:val="00A57211"/>
    <w:rsid w:val="00A5727D"/>
    <w:rsid w:val="00A57962"/>
    <w:rsid w:val="00A60C92"/>
    <w:rsid w:val="00A60F48"/>
    <w:rsid w:val="00A61A98"/>
    <w:rsid w:val="00A6377F"/>
    <w:rsid w:val="00A645CB"/>
    <w:rsid w:val="00A64870"/>
    <w:rsid w:val="00A6494B"/>
    <w:rsid w:val="00A65845"/>
    <w:rsid w:val="00A66A39"/>
    <w:rsid w:val="00A66BC1"/>
    <w:rsid w:val="00A67777"/>
    <w:rsid w:val="00A67D22"/>
    <w:rsid w:val="00A67E54"/>
    <w:rsid w:val="00A67E94"/>
    <w:rsid w:val="00A70F7E"/>
    <w:rsid w:val="00A71027"/>
    <w:rsid w:val="00A71499"/>
    <w:rsid w:val="00A726DB"/>
    <w:rsid w:val="00A72901"/>
    <w:rsid w:val="00A73C82"/>
    <w:rsid w:val="00A74323"/>
    <w:rsid w:val="00A74722"/>
    <w:rsid w:val="00A7488D"/>
    <w:rsid w:val="00A74928"/>
    <w:rsid w:val="00A74C5A"/>
    <w:rsid w:val="00A756B7"/>
    <w:rsid w:val="00A757A9"/>
    <w:rsid w:val="00A7598A"/>
    <w:rsid w:val="00A75D68"/>
    <w:rsid w:val="00A765F3"/>
    <w:rsid w:val="00A76F4A"/>
    <w:rsid w:val="00A806A3"/>
    <w:rsid w:val="00A80D5A"/>
    <w:rsid w:val="00A80F2C"/>
    <w:rsid w:val="00A819BC"/>
    <w:rsid w:val="00A82602"/>
    <w:rsid w:val="00A82AA4"/>
    <w:rsid w:val="00A83B92"/>
    <w:rsid w:val="00A83C31"/>
    <w:rsid w:val="00A83E18"/>
    <w:rsid w:val="00A8419D"/>
    <w:rsid w:val="00A84794"/>
    <w:rsid w:val="00A85171"/>
    <w:rsid w:val="00A854D1"/>
    <w:rsid w:val="00A855F4"/>
    <w:rsid w:val="00A85D31"/>
    <w:rsid w:val="00A85ED6"/>
    <w:rsid w:val="00A86B17"/>
    <w:rsid w:val="00A86C1B"/>
    <w:rsid w:val="00A86F70"/>
    <w:rsid w:val="00A87733"/>
    <w:rsid w:val="00A87ECE"/>
    <w:rsid w:val="00A90436"/>
    <w:rsid w:val="00A90898"/>
    <w:rsid w:val="00A9256F"/>
    <w:rsid w:val="00A9279D"/>
    <w:rsid w:val="00A92CA2"/>
    <w:rsid w:val="00A92E4F"/>
    <w:rsid w:val="00A9349D"/>
    <w:rsid w:val="00A9393F"/>
    <w:rsid w:val="00A93D4E"/>
    <w:rsid w:val="00A94064"/>
    <w:rsid w:val="00A9437E"/>
    <w:rsid w:val="00A94403"/>
    <w:rsid w:val="00A95423"/>
    <w:rsid w:val="00A957A8"/>
    <w:rsid w:val="00A95E69"/>
    <w:rsid w:val="00A95FA8"/>
    <w:rsid w:val="00A973F3"/>
    <w:rsid w:val="00A97642"/>
    <w:rsid w:val="00AA090F"/>
    <w:rsid w:val="00AA0F03"/>
    <w:rsid w:val="00AA1D40"/>
    <w:rsid w:val="00AA4F3A"/>
    <w:rsid w:val="00AA50EA"/>
    <w:rsid w:val="00AA6400"/>
    <w:rsid w:val="00AA6B78"/>
    <w:rsid w:val="00AA718D"/>
    <w:rsid w:val="00AA75C0"/>
    <w:rsid w:val="00AB04DD"/>
    <w:rsid w:val="00AB05F6"/>
    <w:rsid w:val="00AB0824"/>
    <w:rsid w:val="00AB0AD1"/>
    <w:rsid w:val="00AB0D40"/>
    <w:rsid w:val="00AB18B6"/>
    <w:rsid w:val="00AB1D10"/>
    <w:rsid w:val="00AB1F04"/>
    <w:rsid w:val="00AB24A6"/>
    <w:rsid w:val="00AB274B"/>
    <w:rsid w:val="00AB318D"/>
    <w:rsid w:val="00AB55A5"/>
    <w:rsid w:val="00AB5A5E"/>
    <w:rsid w:val="00AB5CF1"/>
    <w:rsid w:val="00AB6701"/>
    <w:rsid w:val="00AB7762"/>
    <w:rsid w:val="00AC0268"/>
    <w:rsid w:val="00AC03DD"/>
    <w:rsid w:val="00AC24BD"/>
    <w:rsid w:val="00AC3C50"/>
    <w:rsid w:val="00AC3DCE"/>
    <w:rsid w:val="00AC4F9F"/>
    <w:rsid w:val="00AC519F"/>
    <w:rsid w:val="00AC5BFC"/>
    <w:rsid w:val="00AC65B5"/>
    <w:rsid w:val="00AC67CE"/>
    <w:rsid w:val="00AC6B69"/>
    <w:rsid w:val="00AC75C5"/>
    <w:rsid w:val="00AD06E9"/>
    <w:rsid w:val="00AD0E85"/>
    <w:rsid w:val="00AD1286"/>
    <w:rsid w:val="00AD2FCD"/>
    <w:rsid w:val="00AD371E"/>
    <w:rsid w:val="00AD3907"/>
    <w:rsid w:val="00AD4D02"/>
    <w:rsid w:val="00AD4EBB"/>
    <w:rsid w:val="00AD5317"/>
    <w:rsid w:val="00AD545F"/>
    <w:rsid w:val="00AD5646"/>
    <w:rsid w:val="00AD6614"/>
    <w:rsid w:val="00AD7178"/>
    <w:rsid w:val="00AD734A"/>
    <w:rsid w:val="00AE0BFB"/>
    <w:rsid w:val="00AE12C3"/>
    <w:rsid w:val="00AE12D4"/>
    <w:rsid w:val="00AE17EE"/>
    <w:rsid w:val="00AE2096"/>
    <w:rsid w:val="00AE2F11"/>
    <w:rsid w:val="00AE2FF9"/>
    <w:rsid w:val="00AE47DA"/>
    <w:rsid w:val="00AE4C68"/>
    <w:rsid w:val="00AE4D71"/>
    <w:rsid w:val="00AE50E4"/>
    <w:rsid w:val="00AE51CF"/>
    <w:rsid w:val="00AE5BB5"/>
    <w:rsid w:val="00AE66EC"/>
    <w:rsid w:val="00AE7C41"/>
    <w:rsid w:val="00AE7C9D"/>
    <w:rsid w:val="00AE7DAA"/>
    <w:rsid w:val="00AF0348"/>
    <w:rsid w:val="00AF067D"/>
    <w:rsid w:val="00AF0F1C"/>
    <w:rsid w:val="00AF106C"/>
    <w:rsid w:val="00AF147D"/>
    <w:rsid w:val="00AF14BF"/>
    <w:rsid w:val="00AF1B26"/>
    <w:rsid w:val="00AF2472"/>
    <w:rsid w:val="00AF3043"/>
    <w:rsid w:val="00AF3C07"/>
    <w:rsid w:val="00AF3D78"/>
    <w:rsid w:val="00AF3F6F"/>
    <w:rsid w:val="00AF418A"/>
    <w:rsid w:val="00AF49F9"/>
    <w:rsid w:val="00AF61B2"/>
    <w:rsid w:val="00AF6220"/>
    <w:rsid w:val="00AF6515"/>
    <w:rsid w:val="00AF6837"/>
    <w:rsid w:val="00AF7143"/>
    <w:rsid w:val="00AF76FF"/>
    <w:rsid w:val="00AF7D87"/>
    <w:rsid w:val="00B00295"/>
    <w:rsid w:val="00B00472"/>
    <w:rsid w:val="00B00943"/>
    <w:rsid w:val="00B0094D"/>
    <w:rsid w:val="00B01009"/>
    <w:rsid w:val="00B0120A"/>
    <w:rsid w:val="00B013FA"/>
    <w:rsid w:val="00B021B3"/>
    <w:rsid w:val="00B040DD"/>
    <w:rsid w:val="00B04184"/>
    <w:rsid w:val="00B04BDB"/>
    <w:rsid w:val="00B05185"/>
    <w:rsid w:val="00B053E9"/>
    <w:rsid w:val="00B05AD7"/>
    <w:rsid w:val="00B05D1C"/>
    <w:rsid w:val="00B06214"/>
    <w:rsid w:val="00B063D0"/>
    <w:rsid w:val="00B06B2F"/>
    <w:rsid w:val="00B075DC"/>
    <w:rsid w:val="00B07C41"/>
    <w:rsid w:val="00B11659"/>
    <w:rsid w:val="00B1168D"/>
    <w:rsid w:val="00B122A3"/>
    <w:rsid w:val="00B1270C"/>
    <w:rsid w:val="00B12765"/>
    <w:rsid w:val="00B129FF"/>
    <w:rsid w:val="00B12E60"/>
    <w:rsid w:val="00B12EEB"/>
    <w:rsid w:val="00B1373D"/>
    <w:rsid w:val="00B137D4"/>
    <w:rsid w:val="00B1499B"/>
    <w:rsid w:val="00B15FB8"/>
    <w:rsid w:val="00B16675"/>
    <w:rsid w:val="00B17F37"/>
    <w:rsid w:val="00B20276"/>
    <w:rsid w:val="00B2027A"/>
    <w:rsid w:val="00B203A4"/>
    <w:rsid w:val="00B206A2"/>
    <w:rsid w:val="00B20D1D"/>
    <w:rsid w:val="00B20F39"/>
    <w:rsid w:val="00B2144B"/>
    <w:rsid w:val="00B21BDB"/>
    <w:rsid w:val="00B21D1C"/>
    <w:rsid w:val="00B21D7C"/>
    <w:rsid w:val="00B21DBA"/>
    <w:rsid w:val="00B23274"/>
    <w:rsid w:val="00B23E19"/>
    <w:rsid w:val="00B2522C"/>
    <w:rsid w:val="00B25B44"/>
    <w:rsid w:val="00B25B9B"/>
    <w:rsid w:val="00B264F0"/>
    <w:rsid w:val="00B268B3"/>
    <w:rsid w:val="00B268C6"/>
    <w:rsid w:val="00B26C9B"/>
    <w:rsid w:val="00B30700"/>
    <w:rsid w:val="00B310A9"/>
    <w:rsid w:val="00B3142D"/>
    <w:rsid w:val="00B31FE7"/>
    <w:rsid w:val="00B322ED"/>
    <w:rsid w:val="00B32A44"/>
    <w:rsid w:val="00B33152"/>
    <w:rsid w:val="00B33448"/>
    <w:rsid w:val="00B33515"/>
    <w:rsid w:val="00B33540"/>
    <w:rsid w:val="00B339B9"/>
    <w:rsid w:val="00B34359"/>
    <w:rsid w:val="00B34B4D"/>
    <w:rsid w:val="00B35366"/>
    <w:rsid w:val="00B3555B"/>
    <w:rsid w:val="00B359EF"/>
    <w:rsid w:val="00B361B8"/>
    <w:rsid w:val="00B3621E"/>
    <w:rsid w:val="00B36723"/>
    <w:rsid w:val="00B36994"/>
    <w:rsid w:val="00B372B0"/>
    <w:rsid w:val="00B3758C"/>
    <w:rsid w:val="00B37965"/>
    <w:rsid w:val="00B40288"/>
    <w:rsid w:val="00B4041D"/>
    <w:rsid w:val="00B411FC"/>
    <w:rsid w:val="00B412A2"/>
    <w:rsid w:val="00B4171F"/>
    <w:rsid w:val="00B43703"/>
    <w:rsid w:val="00B43902"/>
    <w:rsid w:val="00B43FEA"/>
    <w:rsid w:val="00B44967"/>
    <w:rsid w:val="00B44E51"/>
    <w:rsid w:val="00B45090"/>
    <w:rsid w:val="00B452D9"/>
    <w:rsid w:val="00B45704"/>
    <w:rsid w:val="00B45E41"/>
    <w:rsid w:val="00B46381"/>
    <w:rsid w:val="00B4659D"/>
    <w:rsid w:val="00B466CA"/>
    <w:rsid w:val="00B467AB"/>
    <w:rsid w:val="00B4727C"/>
    <w:rsid w:val="00B476D7"/>
    <w:rsid w:val="00B50529"/>
    <w:rsid w:val="00B50F7F"/>
    <w:rsid w:val="00B51E99"/>
    <w:rsid w:val="00B53ADF"/>
    <w:rsid w:val="00B53FF8"/>
    <w:rsid w:val="00B542CC"/>
    <w:rsid w:val="00B547E6"/>
    <w:rsid w:val="00B54840"/>
    <w:rsid w:val="00B55AF6"/>
    <w:rsid w:val="00B55E23"/>
    <w:rsid w:val="00B566EE"/>
    <w:rsid w:val="00B56F4C"/>
    <w:rsid w:val="00B61805"/>
    <w:rsid w:val="00B6211A"/>
    <w:rsid w:val="00B62890"/>
    <w:rsid w:val="00B63268"/>
    <w:rsid w:val="00B644E7"/>
    <w:rsid w:val="00B646D6"/>
    <w:rsid w:val="00B65AC6"/>
    <w:rsid w:val="00B65C7C"/>
    <w:rsid w:val="00B65D22"/>
    <w:rsid w:val="00B66D8F"/>
    <w:rsid w:val="00B67523"/>
    <w:rsid w:val="00B70EC3"/>
    <w:rsid w:val="00B70FF1"/>
    <w:rsid w:val="00B71E25"/>
    <w:rsid w:val="00B71E37"/>
    <w:rsid w:val="00B71EDF"/>
    <w:rsid w:val="00B731A9"/>
    <w:rsid w:val="00B73812"/>
    <w:rsid w:val="00B73E27"/>
    <w:rsid w:val="00B73ECE"/>
    <w:rsid w:val="00B754F9"/>
    <w:rsid w:val="00B75506"/>
    <w:rsid w:val="00B75707"/>
    <w:rsid w:val="00B75B3F"/>
    <w:rsid w:val="00B765C1"/>
    <w:rsid w:val="00B77122"/>
    <w:rsid w:val="00B7735F"/>
    <w:rsid w:val="00B778CC"/>
    <w:rsid w:val="00B77DBF"/>
    <w:rsid w:val="00B8134F"/>
    <w:rsid w:val="00B81C17"/>
    <w:rsid w:val="00B81EAD"/>
    <w:rsid w:val="00B82765"/>
    <w:rsid w:val="00B82A3D"/>
    <w:rsid w:val="00B83562"/>
    <w:rsid w:val="00B83D60"/>
    <w:rsid w:val="00B83E38"/>
    <w:rsid w:val="00B8405D"/>
    <w:rsid w:val="00B84774"/>
    <w:rsid w:val="00B85D68"/>
    <w:rsid w:val="00B86974"/>
    <w:rsid w:val="00B86E5D"/>
    <w:rsid w:val="00B87DDD"/>
    <w:rsid w:val="00B91258"/>
    <w:rsid w:val="00B915C7"/>
    <w:rsid w:val="00B91CA2"/>
    <w:rsid w:val="00B91CD0"/>
    <w:rsid w:val="00B91DA3"/>
    <w:rsid w:val="00B94193"/>
    <w:rsid w:val="00B94223"/>
    <w:rsid w:val="00B945CE"/>
    <w:rsid w:val="00B95810"/>
    <w:rsid w:val="00B95FCB"/>
    <w:rsid w:val="00B9650A"/>
    <w:rsid w:val="00B96F27"/>
    <w:rsid w:val="00B97EBD"/>
    <w:rsid w:val="00BA05C8"/>
    <w:rsid w:val="00BA124D"/>
    <w:rsid w:val="00BA17BC"/>
    <w:rsid w:val="00BA1EE0"/>
    <w:rsid w:val="00BA2131"/>
    <w:rsid w:val="00BA35F6"/>
    <w:rsid w:val="00BA3624"/>
    <w:rsid w:val="00BA3CF0"/>
    <w:rsid w:val="00BA4DF5"/>
    <w:rsid w:val="00BA5738"/>
    <w:rsid w:val="00BA5BD8"/>
    <w:rsid w:val="00BA632C"/>
    <w:rsid w:val="00BA6653"/>
    <w:rsid w:val="00BA667D"/>
    <w:rsid w:val="00BA70FC"/>
    <w:rsid w:val="00BA7364"/>
    <w:rsid w:val="00BA7371"/>
    <w:rsid w:val="00BA73B9"/>
    <w:rsid w:val="00BA77D2"/>
    <w:rsid w:val="00BA7823"/>
    <w:rsid w:val="00BB01B4"/>
    <w:rsid w:val="00BB03CD"/>
    <w:rsid w:val="00BB04E7"/>
    <w:rsid w:val="00BB19B2"/>
    <w:rsid w:val="00BB22F3"/>
    <w:rsid w:val="00BB2543"/>
    <w:rsid w:val="00BB2C9E"/>
    <w:rsid w:val="00BB2E64"/>
    <w:rsid w:val="00BB379B"/>
    <w:rsid w:val="00BB4063"/>
    <w:rsid w:val="00BB442B"/>
    <w:rsid w:val="00BB5538"/>
    <w:rsid w:val="00BB6058"/>
    <w:rsid w:val="00BB6129"/>
    <w:rsid w:val="00BB667B"/>
    <w:rsid w:val="00BB6D2D"/>
    <w:rsid w:val="00BB7104"/>
    <w:rsid w:val="00BB7BB9"/>
    <w:rsid w:val="00BC05AA"/>
    <w:rsid w:val="00BC0B76"/>
    <w:rsid w:val="00BC139F"/>
    <w:rsid w:val="00BC1536"/>
    <w:rsid w:val="00BC2205"/>
    <w:rsid w:val="00BC2387"/>
    <w:rsid w:val="00BC373F"/>
    <w:rsid w:val="00BC3CF4"/>
    <w:rsid w:val="00BC4FD6"/>
    <w:rsid w:val="00BC512F"/>
    <w:rsid w:val="00BC5AEF"/>
    <w:rsid w:val="00BC6265"/>
    <w:rsid w:val="00BC6757"/>
    <w:rsid w:val="00BC6946"/>
    <w:rsid w:val="00BC6CC9"/>
    <w:rsid w:val="00BC738F"/>
    <w:rsid w:val="00BC75F6"/>
    <w:rsid w:val="00BC77DD"/>
    <w:rsid w:val="00BC7EEA"/>
    <w:rsid w:val="00BD087F"/>
    <w:rsid w:val="00BD2B04"/>
    <w:rsid w:val="00BD2B96"/>
    <w:rsid w:val="00BD321F"/>
    <w:rsid w:val="00BD3E18"/>
    <w:rsid w:val="00BD3E6F"/>
    <w:rsid w:val="00BD49F6"/>
    <w:rsid w:val="00BD4F8A"/>
    <w:rsid w:val="00BD50A3"/>
    <w:rsid w:val="00BD55FF"/>
    <w:rsid w:val="00BD5D26"/>
    <w:rsid w:val="00BD5D7E"/>
    <w:rsid w:val="00BD5EB3"/>
    <w:rsid w:val="00BD6051"/>
    <w:rsid w:val="00BD638F"/>
    <w:rsid w:val="00BD6B85"/>
    <w:rsid w:val="00BD7366"/>
    <w:rsid w:val="00BE0185"/>
    <w:rsid w:val="00BE0429"/>
    <w:rsid w:val="00BE0A24"/>
    <w:rsid w:val="00BE1E05"/>
    <w:rsid w:val="00BE2510"/>
    <w:rsid w:val="00BE283A"/>
    <w:rsid w:val="00BE2A6A"/>
    <w:rsid w:val="00BE303E"/>
    <w:rsid w:val="00BE3089"/>
    <w:rsid w:val="00BE3444"/>
    <w:rsid w:val="00BE3DAB"/>
    <w:rsid w:val="00BE404C"/>
    <w:rsid w:val="00BE4D0B"/>
    <w:rsid w:val="00BE5002"/>
    <w:rsid w:val="00BE540C"/>
    <w:rsid w:val="00BE6DEF"/>
    <w:rsid w:val="00BE731E"/>
    <w:rsid w:val="00BE7C1D"/>
    <w:rsid w:val="00BE7FC4"/>
    <w:rsid w:val="00BF0013"/>
    <w:rsid w:val="00BF0928"/>
    <w:rsid w:val="00BF1350"/>
    <w:rsid w:val="00BF21E5"/>
    <w:rsid w:val="00BF3888"/>
    <w:rsid w:val="00BF4421"/>
    <w:rsid w:val="00BF575B"/>
    <w:rsid w:val="00BF602B"/>
    <w:rsid w:val="00BF7202"/>
    <w:rsid w:val="00BF7591"/>
    <w:rsid w:val="00C004EC"/>
    <w:rsid w:val="00C00BEA"/>
    <w:rsid w:val="00C0135A"/>
    <w:rsid w:val="00C017B4"/>
    <w:rsid w:val="00C01982"/>
    <w:rsid w:val="00C02190"/>
    <w:rsid w:val="00C025CA"/>
    <w:rsid w:val="00C03C24"/>
    <w:rsid w:val="00C04676"/>
    <w:rsid w:val="00C04BE4"/>
    <w:rsid w:val="00C05EC3"/>
    <w:rsid w:val="00C06A4E"/>
    <w:rsid w:val="00C079EA"/>
    <w:rsid w:val="00C10559"/>
    <w:rsid w:val="00C10810"/>
    <w:rsid w:val="00C10BAF"/>
    <w:rsid w:val="00C11A49"/>
    <w:rsid w:val="00C12177"/>
    <w:rsid w:val="00C126C9"/>
    <w:rsid w:val="00C12731"/>
    <w:rsid w:val="00C136D9"/>
    <w:rsid w:val="00C13E0A"/>
    <w:rsid w:val="00C13E77"/>
    <w:rsid w:val="00C1425B"/>
    <w:rsid w:val="00C14BDC"/>
    <w:rsid w:val="00C14BFA"/>
    <w:rsid w:val="00C154D7"/>
    <w:rsid w:val="00C15716"/>
    <w:rsid w:val="00C16026"/>
    <w:rsid w:val="00C17173"/>
    <w:rsid w:val="00C2007F"/>
    <w:rsid w:val="00C2086A"/>
    <w:rsid w:val="00C21816"/>
    <w:rsid w:val="00C21C7A"/>
    <w:rsid w:val="00C21DFC"/>
    <w:rsid w:val="00C22008"/>
    <w:rsid w:val="00C22467"/>
    <w:rsid w:val="00C224BC"/>
    <w:rsid w:val="00C227A5"/>
    <w:rsid w:val="00C22E2C"/>
    <w:rsid w:val="00C2321D"/>
    <w:rsid w:val="00C2386D"/>
    <w:rsid w:val="00C2396A"/>
    <w:rsid w:val="00C23AF5"/>
    <w:rsid w:val="00C23BD3"/>
    <w:rsid w:val="00C23E4F"/>
    <w:rsid w:val="00C24853"/>
    <w:rsid w:val="00C253A0"/>
    <w:rsid w:val="00C25BF3"/>
    <w:rsid w:val="00C2683F"/>
    <w:rsid w:val="00C272FF"/>
    <w:rsid w:val="00C30175"/>
    <w:rsid w:val="00C307BA"/>
    <w:rsid w:val="00C308FC"/>
    <w:rsid w:val="00C316A1"/>
    <w:rsid w:val="00C3188E"/>
    <w:rsid w:val="00C33659"/>
    <w:rsid w:val="00C337CA"/>
    <w:rsid w:val="00C34CC6"/>
    <w:rsid w:val="00C34F89"/>
    <w:rsid w:val="00C3593F"/>
    <w:rsid w:val="00C35AC7"/>
    <w:rsid w:val="00C35B00"/>
    <w:rsid w:val="00C36916"/>
    <w:rsid w:val="00C369D6"/>
    <w:rsid w:val="00C4071E"/>
    <w:rsid w:val="00C40882"/>
    <w:rsid w:val="00C40963"/>
    <w:rsid w:val="00C418C4"/>
    <w:rsid w:val="00C42227"/>
    <w:rsid w:val="00C42434"/>
    <w:rsid w:val="00C425F5"/>
    <w:rsid w:val="00C4282B"/>
    <w:rsid w:val="00C43D00"/>
    <w:rsid w:val="00C43D11"/>
    <w:rsid w:val="00C44188"/>
    <w:rsid w:val="00C44ADE"/>
    <w:rsid w:val="00C454A1"/>
    <w:rsid w:val="00C4606C"/>
    <w:rsid w:val="00C460FD"/>
    <w:rsid w:val="00C461EF"/>
    <w:rsid w:val="00C4745D"/>
    <w:rsid w:val="00C47615"/>
    <w:rsid w:val="00C4767C"/>
    <w:rsid w:val="00C5087C"/>
    <w:rsid w:val="00C50EF0"/>
    <w:rsid w:val="00C52598"/>
    <w:rsid w:val="00C5290C"/>
    <w:rsid w:val="00C530C4"/>
    <w:rsid w:val="00C531F0"/>
    <w:rsid w:val="00C535CE"/>
    <w:rsid w:val="00C53634"/>
    <w:rsid w:val="00C53EEA"/>
    <w:rsid w:val="00C542E9"/>
    <w:rsid w:val="00C54EE3"/>
    <w:rsid w:val="00C55160"/>
    <w:rsid w:val="00C552D9"/>
    <w:rsid w:val="00C560BD"/>
    <w:rsid w:val="00C56DCE"/>
    <w:rsid w:val="00C57039"/>
    <w:rsid w:val="00C57A71"/>
    <w:rsid w:val="00C57A97"/>
    <w:rsid w:val="00C60A16"/>
    <w:rsid w:val="00C61116"/>
    <w:rsid w:val="00C6168D"/>
    <w:rsid w:val="00C61D82"/>
    <w:rsid w:val="00C61E1C"/>
    <w:rsid w:val="00C62375"/>
    <w:rsid w:val="00C631FB"/>
    <w:rsid w:val="00C63984"/>
    <w:rsid w:val="00C6467E"/>
    <w:rsid w:val="00C65584"/>
    <w:rsid w:val="00C66009"/>
    <w:rsid w:val="00C666F1"/>
    <w:rsid w:val="00C66C0C"/>
    <w:rsid w:val="00C66C15"/>
    <w:rsid w:val="00C66E8B"/>
    <w:rsid w:val="00C67106"/>
    <w:rsid w:val="00C67824"/>
    <w:rsid w:val="00C67EC3"/>
    <w:rsid w:val="00C70833"/>
    <w:rsid w:val="00C70D7A"/>
    <w:rsid w:val="00C71672"/>
    <w:rsid w:val="00C71B4D"/>
    <w:rsid w:val="00C728A5"/>
    <w:rsid w:val="00C72940"/>
    <w:rsid w:val="00C72BCC"/>
    <w:rsid w:val="00C73068"/>
    <w:rsid w:val="00C736DE"/>
    <w:rsid w:val="00C740A5"/>
    <w:rsid w:val="00C74434"/>
    <w:rsid w:val="00C747CC"/>
    <w:rsid w:val="00C751A1"/>
    <w:rsid w:val="00C7531F"/>
    <w:rsid w:val="00C758BF"/>
    <w:rsid w:val="00C766A3"/>
    <w:rsid w:val="00C77C61"/>
    <w:rsid w:val="00C80759"/>
    <w:rsid w:val="00C810CE"/>
    <w:rsid w:val="00C8153C"/>
    <w:rsid w:val="00C82D85"/>
    <w:rsid w:val="00C83112"/>
    <w:rsid w:val="00C83BEE"/>
    <w:rsid w:val="00C84C69"/>
    <w:rsid w:val="00C84F03"/>
    <w:rsid w:val="00C850EE"/>
    <w:rsid w:val="00C856B5"/>
    <w:rsid w:val="00C86D9D"/>
    <w:rsid w:val="00C87E06"/>
    <w:rsid w:val="00C87F6B"/>
    <w:rsid w:val="00C909DC"/>
    <w:rsid w:val="00C90BC8"/>
    <w:rsid w:val="00C90DFF"/>
    <w:rsid w:val="00C9196E"/>
    <w:rsid w:val="00C9346C"/>
    <w:rsid w:val="00C939EF"/>
    <w:rsid w:val="00C9435F"/>
    <w:rsid w:val="00C9497A"/>
    <w:rsid w:val="00C9536F"/>
    <w:rsid w:val="00C95778"/>
    <w:rsid w:val="00C95E46"/>
    <w:rsid w:val="00C95F44"/>
    <w:rsid w:val="00C96071"/>
    <w:rsid w:val="00C972C6"/>
    <w:rsid w:val="00C97CE3"/>
    <w:rsid w:val="00C97D89"/>
    <w:rsid w:val="00CA024A"/>
    <w:rsid w:val="00CA0EA8"/>
    <w:rsid w:val="00CA200C"/>
    <w:rsid w:val="00CA2093"/>
    <w:rsid w:val="00CA2E30"/>
    <w:rsid w:val="00CA384B"/>
    <w:rsid w:val="00CA3869"/>
    <w:rsid w:val="00CA4221"/>
    <w:rsid w:val="00CA42F6"/>
    <w:rsid w:val="00CA4415"/>
    <w:rsid w:val="00CA4D62"/>
    <w:rsid w:val="00CA6698"/>
    <w:rsid w:val="00CA71D7"/>
    <w:rsid w:val="00CA72EA"/>
    <w:rsid w:val="00CA752C"/>
    <w:rsid w:val="00CA7BC2"/>
    <w:rsid w:val="00CB0477"/>
    <w:rsid w:val="00CB1306"/>
    <w:rsid w:val="00CB1EF0"/>
    <w:rsid w:val="00CB243B"/>
    <w:rsid w:val="00CB338B"/>
    <w:rsid w:val="00CB33DD"/>
    <w:rsid w:val="00CB3918"/>
    <w:rsid w:val="00CB4585"/>
    <w:rsid w:val="00CB4756"/>
    <w:rsid w:val="00CB4848"/>
    <w:rsid w:val="00CB6198"/>
    <w:rsid w:val="00CB6703"/>
    <w:rsid w:val="00CB6839"/>
    <w:rsid w:val="00CB6BC6"/>
    <w:rsid w:val="00CB706D"/>
    <w:rsid w:val="00CB713E"/>
    <w:rsid w:val="00CB7B79"/>
    <w:rsid w:val="00CB7DD7"/>
    <w:rsid w:val="00CC00D9"/>
    <w:rsid w:val="00CC085A"/>
    <w:rsid w:val="00CC0B3B"/>
    <w:rsid w:val="00CC0C5F"/>
    <w:rsid w:val="00CC0D88"/>
    <w:rsid w:val="00CC0FAB"/>
    <w:rsid w:val="00CC129C"/>
    <w:rsid w:val="00CC1701"/>
    <w:rsid w:val="00CC1C71"/>
    <w:rsid w:val="00CC42DE"/>
    <w:rsid w:val="00CC4476"/>
    <w:rsid w:val="00CC4E9A"/>
    <w:rsid w:val="00CC60A1"/>
    <w:rsid w:val="00CC6493"/>
    <w:rsid w:val="00CC6557"/>
    <w:rsid w:val="00CC6851"/>
    <w:rsid w:val="00CC7F94"/>
    <w:rsid w:val="00CD0E07"/>
    <w:rsid w:val="00CD10DC"/>
    <w:rsid w:val="00CD1D59"/>
    <w:rsid w:val="00CD23AA"/>
    <w:rsid w:val="00CD2635"/>
    <w:rsid w:val="00CD32A5"/>
    <w:rsid w:val="00CD4189"/>
    <w:rsid w:val="00CD4394"/>
    <w:rsid w:val="00CD4FC0"/>
    <w:rsid w:val="00CD505B"/>
    <w:rsid w:val="00CD52C2"/>
    <w:rsid w:val="00CD5369"/>
    <w:rsid w:val="00CD5582"/>
    <w:rsid w:val="00CD5ED2"/>
    <w:rsid w:val="00CD744A"/>
    <w:rsid w:val="00CD7B7C"/>
    <w:rsid w:val="00CE0349"/>
    <w:rsid w:val="00CE0AEF"/>
    <w:rsid w:val="00CE0DFA"/>
    <w:rsid w:val="00CE1096"/>
    <w:rsid w:val="00CE157A"/>
    <w:rsid w:val="00CE1BA9"/>
    <w:rsid w:val="00CE30AB"/>
    <w:rsid w:val="00CE34BB"/>
    <w:rsid w:val="00CE57D4"/>
    <w:rsid w:val="00CE5BE6"/>
    <w:rsid w:val="00CE6845"/>
    <w:rsid w:val="00CE7150"/>
    <w:rsid w:val="00CE7CCB"/>
    <w:rsid w:val="00CE7E7C"/>
    <w:rsid w:val="00CF1480"/>
    <w:rsid w:val="00CF17C0"/>
    <w:rsid w:val="00CF1D60"/>
    <w:rsid w:val="00CF313C"/>
    <w:rsid w:val="00CF31A7"/>
    <w:rsid w:val="00CF329E"/>
    <w:rsid w:val="00CF3A17"/>
    <w:rsid w:val="00CF3CE4"/>
    <w:rsid w:val="00CF57AB"/>
    <w:rsid w:val="00CF5C5C"/>
    <w:rsid w:val="00CF674D"/>
    <w:rsid w:val="00CF687F"/>
    <w:rsid w:val="00CF726C"/>
    <w:rsid w:val="00CF75CD"/>
    <w:rsid w:val="00CF763D"/>
    <w:rsid w:val="00D01205"/>
    <w:rsid w:val="00D01899"/>
    <w:rsid w:val="00D025A8"/>
    <w:rsid w:val="00D030AC"/>
    <w:rsid w:val="00D031DA"/>
    <w:rsid w:val="00D04041"/>
    <w:rsid w:val="00D044F3"/>
    <w:rsid w:val="00D04897"/>
    <w:rsid w:val="00D05158"/>
    <w:rsid w:val="00D05253"/>
    <w:rsid w:val="00D07C5C"/>
    <w:rsid w:val="00D07E1F"/>
    <w:rsid w:val="00D101DA"/>
    <w:rsid w:val="00D12021"/>
    <w:rsid w:val="00D12B7D"/>
    <w:rsid w:val="00D12EA0"/>
    <w:rsid w:val="00D12EA5"/>
    <w:rsid w:val="00D131A1"/>
    <w:rsid w:val="00D13D96"/>
    <w:rsid w:val="00D1464D"/>
    <w:rsid w:val="00D148D5"/>
    <w:rsid w:val="00D149E5"/>
    <w:rsid w:val="00D14BD9"/>
    <w:rsid w:val="00D16676"/>
    <w:rsid w:val="00D16EF6"/>
    <w:rsid w:val="00D17547"/>
    <w:rsid w:val="00D2007B"/>
    <w:rsid w:val="00D207AF"/>
    <w:rsid w:val="00D20FE6"/>
    <w:rsid w:val="00D22071"/>
    <w:rsid w:val="00D22631"/>
    <w:rsid w:val="00D2274E"/>
    <w:rsid w:val="00D23D8E"/>
    <w:rsid w:val="00D242A0"/>
    <w:rsid w:val="00D24419"/>
    <w:rsid w:val="00D2471E"/>
    <w:rsid w:val="00D249B6"/>
    <w:rsid w:val="00D24A57"/>
    <w:rsid w:val="00D24AB4"/>
    <w:rsid w:val="00D24B26"/>
    <w:rsid w:val="00D24CF0"/>
    <w:rsid w:val="00D25ACC"/>
    <w:rsid w:val="00D26830"/>
    <w:rsid w:val="00D26B59"/>
    <w:rsid w:val="00D27A92"/>
    <w:rsid w:val="00D27BC6"/>
    <w:rsid w:val="00D305B3"/>
    <w:rsid w:val="00D30E62"/>
    <w:rsid w:val="00D319DA"/>
    <w:rsid w:val="00D31A9D"/>
    <w:rsid w:val="00D31B58"/>
    <w:rsid w:val="00D32460"/>
    <w:rsid w:val="00D32724"/>
    <w:rsid w:val="00D32AAF"/>
    <w:rsid w:val="00D32F50"/>
    <w:rsid w:val="00D3306C"/>
    <w:rsid w:val="00D33AF6"/>
    <w:rsid w:val="00D33FC0"/>
    <w:rsid w:val="00D34040"/>
    <w:rsid w:val="00D34563"/>
    <w:rsid w:val="00D34A24"/>
    <w:rsid w:val="00D351ED"/>
    <w:rsid w:val="00D353F4"/>
    <w:rsid w:val="00D35800"/>
    <w:rsid w:val="00D35AC5"/>
    <w:rsid w:val="00D40B6E"/>
    <w:rsid w:val="00D41DAB"/>
    <w:rsid w:val="00D41DC5"/>
    <w:rsid w:val="00D4225C"/>
    <w:rsid w:val="00D43606"/>
    <w:rsid w:val="00D4371A"/>
    <w:rsid w:val="00D44232"/>
    <w:rsid w:val="00D45B50"/>
    <w:rsid w:val="00D45D4D"/>
    <w:rsid w:val="00D46775"/>
    <w:rsid w:val="00D469DE"/>
    <w:rsid w:val="00D471FD"/>
    <w:rsid w:val="00D47232"/>
    <w:rsid w:val="00D472EB"/>
    <w:rsid w:val="00D4762E"/>
    <w:rsid w:val="00D50D76"/>
    <w:rsid w:val="00D520CD"/>
    <w:rsid w:val="00D53A97"/>
    <w:rsid w:val="00D54A8C"/>
    <w:rsid w:val="00D54E83"/>
    <w:rsid w:val="00D55207"/>
    <w:rsid w:val="00D55599"/>
    <w:rsid w:val="00D55B91"/>
    <w:rsid w:val="00D56965"/>
    <w:rsid w:val="00D56A32"/>
    <w:rsid w:val="00D574B1"/>
    <w:rsid w:val="00D579BD"/>
    <w:rsid w:val="00D61597"/>
    <w:rsid w:val="00D61714"/>
    <w:rsid w:val="00D61D21"/>
    <w:rsid w:val="00D61D2A"/>
    <w:rsid w:val="00D62862"/>
    <w:rsid w:val="00D63AE6"/>
    <w:rsid w:val="00D64840"/>
    <w:rsid w:val="00D64FBF"/>
    <w:rsid w:val="00D65409"/>
    <w:rsid w:val="00D65A58"/>
    <w:rsid w:val="00D65B48"/>
    <w:rsid w:val="00D66092"/>
    <w:rsid w:val="00D664B8"/>
    <w:rsid w:val="00D664C8"/>
    <w:rsid w:val="00D66A3E"/>
    <w:rsid w:val="00D66FC8"/>
    <w:rsid w:val="00D6709F"/>
    <w:rsid w:val="00D674C0"/>
    <w:rsid w:val="00D6751E"/>
    <w:rsid w:val="00D67DC6"/>
    <w:rsid w:val="00D70133"/>
    <w:rsid w:val="00D70D0F"/>
    <w:rsid w:val="00D70D9B"/>
    <w:rsid w:val="00D719DB"/>
    <w:rsid w:val="00D72EED"/>
    <w:rsid w:val="00D72FEB"/>
    <w:rsid w:val="00D73584"/>
    <w:rsid w:val="00D73D8B"/>
    <w:rsid w:val="00D7603C"/>
    <w:rsid w:val="00D778FE"/>
    <w:rsid w:val="00D77A9A"/>
    <w:rsid w:val="00D77C26"/>
    <w:rsid w:val="00D80737"/>
    <w:rsid w:val="00D80B2C"/>
    <w:rsid w:val="00D80CCD"/>
    <w:rsid w:val="00D8129D"/>
    <w:rsid w:val="00D82527"/>
    <w:rsid w:val="00D83005"/>
    <w:rsid w:val="00D839DF"/>
    <w:rsid w:val="00D83EBC"/>
    <w:rsid w:val="00D83FE0"/>
    <w:rsid w:val="00D85561"/>
    <w:rsid w:val="00D85BCF"/>
    <w:rsid w:val="00D85FDD"/>
    <w:rsid w:val="00D860D0"/>
    <w:rsid w:val="00D8653C"/>
    <w:rsid w:val="00D869D6"/>
    <w:rsid w:val="00D86A97"/>
    <w:rsid w:val="00D8748A"/>
    <w:rsid w:val="00D9129B"/>
    <w:rsid w:val="00D91E4A"/>
    <w:rsid w:val="00D929F2"/>
    <w:rsid w:val="00D93AE1"/>
    <w:rsid w:val="00D93DAC"/>
    <w:rsid w:val="00D94159"/>
    <w:rsid w:val="00D95320"/>
    <w:rsid w:val="00D9573B"/>
    <w:rsid w:val="00D95B7C"/>
    <w:rsid w:val="00D95C38"/>
    <w:rsid w:val="00D9610C"/>
    <w:rsid w:val="00D963C1"/>
    <w:rsid w:val="00D9780D"/>
    <w:rsid w:val="00D97A03"/>
    <w:rsid w:val="00D97B84"/>
    <w:rsid w:val="00D97C38"/>
    <w:rsid w:val="00D97D4F"/>
    <w:rsid w:val="00D97ECB"/>
    <w:rsid w:val="00DA09DE"/>
    <w:rsid w:val="00DA16CC"/>
    <w:rsid w:val="00DA260E"/>
    <w:rsid w:val="00DA2904"/>
    <w:rsid w:val="00DA2B71"/>
    <w:rsid w:val="00DA30FB"/>
    <w:rsid w:val="00DA439E"/>
    <w:rsid w:val="00DA4797"/>
    <w:rsid w:val="00DA4A80"/>
    <w:rsid w:val="00DA59BD"/>
    <w:rsid w:val="00DA6023"/>
    <w:rsid w:val="00DA60C1"/>
    <w:rsid w:val="00DA6848"/>
    <w:rsid w:val="00DA68D0"/>
    <w:rsid w:val="00DA68D8"/>
    <w:rsid w:val="00DA6B8E"/>
    <w:rsid w:val="00DA70B4"/>
    <w:rsid w:val="00DA70CF"/>
    <w:rsid w:val="00DA7462"/>
    <w:rsid w:val="00DB0042"/>
    <w:rsid w:val="00DB0066"/>
    <w:rsid w:val="00DB0521"/>
    <w:rsid w:val="00DB1029"/>
    <w:rsid w:val="00DB1151"/>
    <w:rsid w:val="00DB20CC"/>
    <w:rsid w:val="00DB22B8"/>
    <w:rsid w:val="00DB25DE"/>
    <w:rsid w:val="00DB2637"/>
    <w:rsid w:val="00DB2B4D"/>
    <w:rsid w:val="00DB3079"/>
    <w:rsid w:val="00DB35D9"/>
    <w:rsid w:val="00DB4147"/>
    <w:rsid w:val="00DB51A2"/>
    <w:rsid w:val="00DB60DC"/>
    <w:rsid w:val="00DB65C4"/>
    <w:rsid w:val="00DB7CBC"/>
    <w:rsid w:val="00DB7D95"/>
    <w:rsid w:val="00DB7E3B"/>
    <w:rsid w:val="00DC0334"/>
    <w:rsid w:val="00DC033D"/>
    <w:rsid w:val="00DC0CD3"/>
    <w:rsid w:val="00DC0FA7"/>
    <w:rsid w:val="00DC1D18"/>
    <w:rsid w:val="00DC4B72"/>
    <w:rsid w:val="00DC4BE0"/>
    <w:rsid w:val="00DC5464"/>
    <w:rsid w:val="00DC5792"/>
    <w:rsid w:val="00DC5B8C"/>
    <w:rsid w:val="00DC6424"/>
    <w:rsid w:val="00DC671D"/>
    <w:rsid w:val="00DC699B"/>
    <w:rsid w:val="00DC6FBE"/>
    <w:rsid w:val="00DC754E"/>
    <w:rsid w:val="00DD005C"/>
    <w:rsid w:val="00DD073A"/>
    <w:rsid w:val="00DD0B22"/>
    <w:rsid w:val="00DD0C7E"/>
    <w:rsid w:val="00DD1C9D"/>
    <w:rsid w:val="00DD220B"/>
    <w:rsid w:val="00DD2D6B"/>
    <w:rsid w:val="00DD319E"/>
    <w:rsid w:val="00DD3AA4"/>
    <w:rsid w:val="00DD4B25"/>
    <w:rsid w:val="00DD4F35"/>
    <w:rsid w:val="00DD52DE"/>
    <w:rsid w:val="00DD54E0"/>
    <w:rsid w:val="00DD560E"/>
    <w:rsid w:val="00DD5F7B"/>
    <w:rsid w:val="00DD607A"/>
    <w:rsid w:val="00DD73C0"/>
    <w:rsid w:val="00DD7B4A"/>
    <w:rsid w:val="00DE07E8"/>
    <w:rsid w:val="00DE0A29"/>
    <w:rsid w:val="00DE1B58"/>
    <w:rsid w:val="00DE2259"/>
    <w:rsid w:val="00DE257F"/>
    <w:rsid w:val="00DE3096"/>
    <w:rsid w:val="00DE30B6"/>
    <w:rsid w:val="00DE30F9"/>
    <w:rsid w:val="00DE3AC5"/>
    <w:rsid w:val="00DE3AE5"/>
    <w:rsid w:val="00DE3CA2"/>
    <w:rsid w:val="00DE3FA5"/>
    <w:rsid w:val="00DE4F83"/>
    <w:rsid w:val="00DE60A6"/>
    <w:rsid w:val="00DE70B7"/>
    <w:rsid w:val="00DE7559"/>
    <w:rsid w:val="00DF0F74"/>
    <w:rsid w:val="00DF1BAF"/>
    <w:rsid w:val="00DF249C"/>
    <w:rsid w:val="00DF29F4"/>
    <w:rsid w:val="00DF2C67"/>
    <w:rsid w:val="00DF30BD"/>
    <w:rsid w:val="00DF338E"/>
    <w:rsid w:val="00DF38FE"/>
    <w:rsid w:val="00DF3D2E"/>
    <w:rsid w:val="00DF4165"/>
    <w:rsid w:val="00DF4AEA"/>
    <w:rsid w:val="00DF5382"/>
    <w:rsid w:val="00DF6076"/>
    <w:rsid w:val="00DF66A3"/>
    <w:rsid w:val="00DF66C9"/>
    <w:rsid w:val="00DF6D92"/>
    <w:rsid w:val="00DF6FC8"/>
    <w:rsid w:val="00E00357"/>
    <w:rsid w:val="00E0186E"/>
    <w:rsid w:val="00E01C4C"/>
    <w:rsid w:val="00E02467"/>
    <w:rsid w:val="00E026BA"/>
    <w:rsid w:val="00E03D6B"/>
    <w:rsid w:val="00E04529"/>
    <w:rsid w:val="00E04BE7"/>
    <w:rsid w:val="00E04DF4"/>
    <w:rsid w:val="00E04FA2"/>
    <w:rsid w:val="00E05058"/>
    <w:rsid w:val="00E05796"/>
    <w:rsid w:val="00E05D93"/>
    <w:rsid w:val="00E06CF0"/>
    <w:rsid w:val="00E06EDC"/>
    <w:rsid w:val="00E10073"/>
    <w:rsid w:val="00E1008A"/>
    <w:rsid w:val="00E105F8"/>
    <w:rsid w:val="00E10C08"/>
    <w:rsid w:val="00E11638"/>
    <w:rsid w:val="00E11AD4"/>
    <w:rsid w:val="00E11F97"/>
    <w:rsid w:val="00E1224D"/>
    <w:rsid w:val="00E12282"/>
    <w:rsid w:val="00E134C6"/>
    <w:rsid w:val="00E1384F"/>
    <w:rsid w:val="00E1385A"/>
    <w:rsid w:val="00E13BFF"/>
    <w:rsid w:val="00E145CC"/>
    <w:rsid w:val="00E14F3A"/>
    <w:rsid w:val="00E151E5"/>
    <w:rsid w:val="00E1547F"/>
    <w:rsid w:val="00E15646"/>
    <w:rsid w:val="00E15A8C"/>
    <w:rsid w:val="00E15BF7"/>
    <w:rsid w:val="00E15E92"/>
    <w:rsid w:val="00E170DF"/>
    <w:rsid w:val="00E17120"/>
    <w:rsid w:val="00E172BB"/>
    <w:rsid w:val="00E173A1"/>
    <w:rsid w:val="00E17DD6"/>
    <w:rsid w:val="00E201DA"/>
    <w:rsid w:val="00E2086C"/>
    <w:rsid w:val="00E20956"/>
    <w:rsid w:val="00E21D08"/>
    <w:rsid w:val="00E22018"/>
    <w:rsid w:val="00E2263D"/>
    <w:rsid w:val="00E23428"/>
    <w:rsid w:val="00E23F49"/>
    <w:rsid w:val="00E23FCD"/>
    <w:rsid w:val="00E25CB3"/>
    <w:rsid w:val="00E264D3"/>
    <w:rsid w:val="00E26BCC"/>
    <w:rsid w:val="00E271AA"/>
    <w:rsid w:val="00E27BE1"/>
    <w:rsid w:val="00E30062"/>
    <w:rsid w:val="00E309B0"/>
    <w:rsid w:val="00E30A28"/>
    <w:rsid w:val="00E30E90"/>
    <w:rsid w:val="00E326CA"/>
    <w:rsid w:val="00E326D7"/>
    <w:rsid w:val="00E33179"/>
    <w:rsid w:val="00E3370F"/>
    <w:rsid w:val="00E346A2"/>
    <w:rsid w:val="00E353DB"/>
    <w:rsid w:val="00E3570B"/>
    <w:rsid w:val="00E35EE8"/>
    <w:rsid w:val="00E365E1"/>
    <w:rsid w:val="00E36607"/>
    <w:rsid w:val="00E36F29"/>
    <w:rsid w:val="00E36F7A"/>
    <w:rsid w:val="00E374CA"/>
    <w:rsid w:val="00E376E7"/>
    <w:rsid w:val="00E377AD"/>
    <w:rsid w:val="00E413D7"/>
    <w:rsid w:val="00E41A51"/>
    <w:rsid w:val="00E426B7"/>
    <w:rsid w:val="00E42B44"/>
    <w:rsid w:val="00E42E6A"/>
    <w:rsid w:val="00E44CAB"/>
    <w:rsid w:val="00E44E76"/>
    <w:rsid w:val="00E46BAA"/>
    <w:rsid w:val="00E473D7"/>
    <w:rsid w:val="00E47508"/>
    <w:rsid w:val="00E47798"/>
    <w:rsid w:val="00E47847"/>
    <w:rsid w:val="00E479D3"/>
    <w:rsid w:val="00E505F1"/>
    <w:rsid w:val="00E51E19"/>
    <w:rsid w:val="00E52934"/>
    <w:rsid w:val="00E52A78"/>
    <w:rsid w:val="00E52D50"/>
    <w:rsid w:val="00E530CD"/>
    <w:rsid w:val="00E5390A"/>
    <w:rsid w:val="00E53ACB"/>
    <w:rsid w:val="00E554DD"/>
    <w:rsid w:val="00E55849"/>
    <w:rsid w:val="00E55920"/>
    <w:rsid w:val="00E559FB"/>
    <w:rsid w:val="00E561E4"/>
    <w:rsid w:val="00E5686D"/>
    <w:rsid w:val="00E57E93"/>
    <w:rsid w:val="00E60CEC"/>
    <w:rsid w:val="00E634B4"/>
    <w:rsid w:val="00E63A55"/>
    <w:rsid w:val="00E65ED6"/>
    <w:rsid w:val="00E661AE"/>
    <w:rsid w:val="00E66B95"/>
    <w:rsid w:val="00E66E59"/>
    <w:rsid w:val="00E66E79"/>
    <w:rsid w:val="00E678BA"/>
    <w:rsid w:val="00E678F8"/>
    <w:rsid w:val="00E67C3C"/>
    <w:rsid w:val="00E70C10"/>
    <w:rsid w:val="00E72282"/>
    <w:rsid w:val="00E73CCA"/>
    <w:rsid w:val="00E74548"/>
    <w:rsid w:val="00E746DA"/>
    <w:rsid w:val="00E74ABE"/>
    <w:rsid w:val="00E74C85"/>
    <w:rsid w:val="00E74F34"/>
    <w:rsid w:val="00E765ED"/>
    <w:rsid w:val="00E77BE4"/>
    <w:rsid w:val="00E80F84"/>
    <w:rsid w:val="00E81315"/>
    <w:rsid w:val="00E81DF5"/>
    <w:rsid w:val="00E82373"/>
    <w:rsid w:val="00E82D9B"/>
    <w:rsid w:val="00E837CB"/>
    <w:rsid w:val="00E83F83"/>
    <w:rsid w:val="00E84A6C"/>
    <w:rsid w:val="00E85040"/>
    <w:rsid w:val="00E85ADB"/>
    <w:rsid w:val="00E85D39"/>
    <w:rsid w:val="00E85DC6"/>
    <w:rsid w:val="00E85F6B"/>
    <w:rsid w:val="00E860A4"/>
    <w:rsid w:val="00E862FA"/>
    <w:rsid w:val="00E87D12"/>
    <w:rsid w:val="00E923F8"/>
    <w:rsid w:val="00E930E3"/>
    <w:rsid w:val="00E93853"/>
    <w:rsid w:val="00E939D1"/>
    <w:rsid w:val="00E940B9"/>
    <w:rsid w:val="00E94FB5"/>
    <w:rsid w:val="00E9550B"/>
    <w:rsid w:val="00E956DE"/>
    <w:rsid w:val="00E95F08"/>
    <w:rsid w:val="00E9690F"/>
    <w:rsid w:val="00E96D9A"/>
    <w:rsid w:val="00E978A6"/>
    <w:rsid w:val="00EA0CB3"/>
    <w:rsid w:val="00EA1049"/>
    <w:rsid w:val="00EA34CC"/>
    <w:rsid w:val="00EA3A46"/>
    <w:rsid w:val="00EA3D4F"/>
    <w:rsid w:val="00EA4717"/>
    <w:rsid w:val="00EA5093"/>
    <w:rsid w:val="00EA5874"/>
    <w:rsid w:val="00EA6062"/>
    <w:rsid w:val="00EA6C63"/>
    <w:rsid w:val="00EA6C6A"/>
    <w:rsid w:val="00EA7254"/>
    <w:rsid w:val="00EA7AAE"/>
    <w:rsid w:val="00EA7D09"/>
    <w:rsid w:val="00EB1B7F"/>
    <w:rsid w:val="00EB2565"/>
    <w:rsid w:val="00EB278B"/>
    <w:rsid w:val="00EB27CE"/>
    <w:rsid w:val="00EB2B59"/>
    <w:rsid w:val="00EB388A"/>
    <w:rsid w:val="00EB39B4"/>
    <w:rsid w:val="00EB3E83"/>
    <w:rsid w:val="00EB4F67"/>
    <w:rsid w:val="00EB5AA9"/>
    <w:rsid w:val="00EB5ADB"/>
    <w:rsid w:val="00EB5D3A"/>
    <w:rsid w:val="00EB6562"/>
    <w:rsid w:val="00EB6AFA"/>
    <w:rsid w:val="00EB7D2F"/>
    <w:rsid w:val="00EC08D8"/>
    <w:rsid w:val="00EC0A6B"/>
    <w:rsid w:val="00EC0F82"/>
    <w:rsid w:val="00EC0FB4"/>
    <w:rsid w:val="00EC129E"/>
    <w:rsid w:val="00EC1E00"/>
    <w:rsid w:val="00EC2208"/>
    <w:rsid w:val="00EC23A8"/>
    <w:rsid w:val="00EC4FBF"/>
    <w:rsid w:val="00EC56D0"/>
    <w:rsid w:val="00EC57D7"/>
    <w:rsid w:val="00EC5894"/>
    <w:rsid w:val="00EC5BCF"/>
    <w:rsid w:val="00EC5DFA"/>
    <w:rsid w:val="00EC6469"/>
    <w:rsid w:val="00EC6D3F"/>
    <w:rsid w:val="00EC7671"/>
    <w:rsid w:val="00EC7EFD"/>
    <w:rsid w:val="00ED027A"/>
    <w:rsid w:val="00ED0518"/>
    <w:rsid w:val="00ED0615"/>
    <w:rsid w:val="00ED0992"/>
    <w:rsid w:val="00ED0B1E"/>
    <w:rsid w:val="00ED0B5D"/>
    <w:rsid w:val="00ED3419"/>
    <w:rsid w:val="00ED43DF"/>
    <w:rsid w:val="00ED4602"/>
    <w:rsid w:val="00ED463E"/>
    <w:rsid w:val="00ED5663"/>
    <w:rsid w:val="00ED59CE"/>
    <w:rsid w:val="00ED6547"/>
    <w:rsid w:val="00ED6822"/>
    <w:rsid w:val="00ED6928"/>
    <w:rsid w:val="00ED72B5"/>
    <w:rsid w:val="00ED74AC"/>
    <w:rsid w:val="00EE035B"/>
    <w:rsid w:val="00EE060C"/>
    <w:rsid w:val="00EE1891"/>
    <w:rsid w:val="00EE19C5"/>
    <w:rsid w:val="00EE1C2F"/>
    <w:rsid w:val="00EE1F29"/>
    <w:rsid w:val="00EE2186"/>
    <w:rsid w:val="00EE2E3C"/>
    <w:rsid w:val="00EE2EF9"/>
    <w:rsid w:val="00EE3483"/>
    <w:rsid w:val="00EE37DC"/>
    <w:rsid w:val="00EE3A5F"/>
    <w:rsid w:val="00EE507E"/>
    <w:rsid w:val="00EE5FB0"/>
    <w:rsid w:val="00EE7132"/>
    <w:rsid w:val="00EE7B87"/>
    <w:rsid w:val="00EE7DA5"/>
    <w:rsid w:val="00EF0AE4"/>
    <w:rsid w:val="00EF0DF4"/>
    <w:rsid w:val="00EF10DE"/>
    <w:rsid w:val="00EF11A6"/>
    <w:rsid w:val="00EF1301"/>
    <w:rsid w:val="00EF2123"/>
    <w:rsid w:val="00EF285B"/>
    <w:rsid w:val="00EF287B"/>
    <w:rsid w:val="00EF2BA8"/>
    <w:rsid w:val="00EF2C4D"/>
    <w:rsid w:val="00EF2C51"/>
    <w:rsid w:val="00EF2C65"/>
    <w:rsid w:val="00EF38BF"/>
    <w:rsid w:val="00EF43CB"/>
    <w:rsid w:val="00EF45D0"/>
    <w:rsid w:val="00EF4923"/>
    <w:rsid w:val="00EF584E"/>
    <w:rsid w:val="00EF5A51"/>
    <w:rsid w:val="00EF5A73"/>
    <w:rsid w:val="00EF63EA"/>
    <w:rsid w:val="00EF651C"/>
    <w:rsid w:val="00EF66D1"/>
    <w:rsid w:val="00EF6818"/>
    <w:rsid w:val="00EF76EB"/>
    <w:rsid w:val="00EF7807"/>
    <w:rsid w:val="00EF7EDB"/>
    <w:rsid w:val="00F00F79"/>
    <w:rsid w:val="00F017F6"/>
    <w:rsid w:val="00F01986"/>
    <w:rsid w:val="00F01A36"/>
    <w:rsid w:val="00F02437"/>
    <w:rsid w:val="00F025DE"/>
    <w:rsid w:val="00F02E2D"/>
    <w:rsid w:val="00F04666"/>
    <w:rsid w:val="00F0474E"/>
    <w:rsid w:val="00F04852"/>
    <w:rsid w:val="00F04996"/>
    <w:rsid w:val="00F04E2E"/>
    <w:rsid w:val="00F05B4D"/>
    <w:rsid w:val="00F06868"/>
    <w:rsid w:val="00F06C73"/>
    <w:rsid w:val="00F06EEC"/>
    <w:rsid w:val="00F078E7"/>
    <w:rsid w:val="00F07DD4"/>
    <w:rsid w:val="00F105E6"/>
    <w:rsid w:val="00F10600"/>
    <w:rsid w:val="00F113DB"/>
    <w:rsid w:val="00F114E9"/>
    <w:rsid w:val="00F11FB1"/>
    <w:rsid w:val="00F11FF8"/>
    <w:rsid w:val="00F120EE"/>
    <w:rsid w:val="00F12188"/>
    <w:rsid w:val="00F121ED"/>
    <w:rsid w:val="00F12D83"/>
    <w:rsid w:val="00F1340D"/>
    <w:rsid w:val="00F13867"/>
    <w:rsid w:val="00F14322"/>
    <w:rsid w:val="00F14CCD"/>
    <w:rsid w:val="00F1531E"/>
    <w:rsid w:val="00F15974"/>
    <w:rsid w:val="00F15A76"/>
    <w:rsid w:val="00F15BC2"/>
    <w:rsid w:val="00F16324"/>
    <w:rsid w:val="00F17815"/>
    <w:rsid w:val="00F17826"/>
    <w:rsid w:val="00F200C5"/>
    <w:rsid w:val="00F2034A"/>
    <w:rsid w:val="00F20571"/>
    <w:rsid w:val="00F205DB"/>
    <w:rsid w:val="00F20BA8"/>
    <w:rsid w:val="00F21168"/>
    <w:rsid w:val="00F24272"/>
    <w:rsid w:val="00F250FC"/>
    <w:rsid w:val="00F25E16"/>
    <w:rsid w:val="00F26418"/>
    <w:rsid w:val="00F26921"/>
    <w:rsid w:val="00F2794F"/>
    <w:rsid w:val="00F27CB8"/>
    <w:rsid w:val="00F304FF"/>
    <w:rsid w:val="00F3200E"/>
    <w:rsid w:val="00F32317"/>
    <w:rsid w:val="00F3261A"/>
    <w:rsid w:val="00F32CE9"/>
    <w:rsid w:val="00F33954"/>
    <w:rsid w:val="00F3428A"/>
    <w:rsid w:val="00F35CC5"/>
    <w:rsid w:val="00F35EB1"/>
    <w:rsid w:val="00F36515"/>
    <w:rsid w:val="00F37AF8"/>
    <w:rsid w:val="00F4073D"/>
    <w:rsid w:val="00F41695"/>
    <w:rsid w:val="00F417F1"/>
    <w:rsid w:val="00F4220A"/>
    <w:rsid w:val="00F42680"/>
    <w:rsid w:val="00F42C9C"/>
    <w:rsid w:val="00F4378D"/>
    <w:rsid w:val="00F4399D"/>
    <w:rsid w:val="00F442D8"/>
    <w:rsid w:val="00F44507"/>
    <w:rsid w:val="00F44691"/>
    <w:rsid w:val="00F44BCE"/>
    <w:rsid w:val="00F45469"/>
    <w:rsid w:val="00F454EB"/>
    <w:rsid w:val="00F45E71"/>
    <w:rsid w:val="00F475E4"/>
    <w:rsid w:val="00F475EA"/>
    <w:rsid w:val="00F47794"/>
    <w:rsid w:val="00F47A0F"/>
    <w:rsid w:val="00F47EC7"/>
    <w:rsid w:val="00F50091"/>
    <w:rsid w:val="00F5088C"/>
    <w:rsid w:val="00F51A13"/>
    <w:rsid w:val="00F52E37"/>
    <w:rsid w:val="00F52EDF"/>
    <w:rsid w:val="00F53855"/>
    <w:rsid w:val="00F53A6F"/>
    <w:rsid w:val="00F542AE"/>
    <w:rsid w:val="00F55C92"/>
    <w:rsid w:val="00F55DE2"/>
    <w:rsid w:val="00F56606"/>
    <w:rsid w:val="00F568CC"/>
    <w:rsid w:val="00F573FA"/>
    <w:rsid w:val="00F60285"/>
    <w:rsid w:val="00F608D0"/>
    <w:rsid w:val="00F60D0B"/>
    <w:rsid w:val="00F613F2"/>
    <w:rsid w:val="00F614C5"/>
    <w:rsid w:val="00F62159"/>
    <w:rsid w:val="00F62437"/>
    <w:rsid w:val="00F625AE"/>
    <w:rsid w:val="00F62AD5"/>
    <w:rsid w:val="00F62E11"/>
    <w:rsid w:val="00F63643"/>
    <w:rsid w:val="00F64B1C"/>
    <w:rsid w:val="00F65159"/>
    <w:rsid w:val="00F6579F"/>
    <w:rsid w:val="00F658E5"/>
    <w:rsid w:val="00F659E8"/>
    <w:rsid w:val="00F65D9F"/>
    <w:rsid w:val="00F66D42"/>
    <w:rsid w:val="00F6753C"/>
    <w:rsid w:val="00F67B0D"/>
    <w:rsid w:val="00F67B1C"/>
    <w:rsid w:val="00F709D5"/>
    <w:rsid w:val="00F7154B"/>
    <w:rsid w:val="00F71FE8"/>
    <w:rsid w:val="00F7325E"/>
    <w:rsid w:val="00F735F0"/>
    <w:rsid w:val="00F73A39"/>
    <w:rsid w:val="00F73C2A"/>
    <w:rsid w:val="00F73D42"/>
    <w:rsid w:val="00F7413F"/>
    <w:rsid w:val="00F74952"/>
    <w:rsid w:val="00F7566D"/>
    <w:rsid w:val="00F7684D"/>
    <w:rsid w:val="00F77573"/>
    <w:rsid w:val="00F77A07"/>
    <w:rsid w:val="00F80085"/>
    <w:rsid w:val="00F802F0"/>
    <w:rsid w:val="00F80D30"/>
    <w:rsid w:val="00F8109B"/>
    <w:rsid w:val="00F81332"/>
    <w:rsid w:val="00F81A2B"/>
    <w:rsid w:val="00F82B51"/>
    <w:rsid w:val="00F82ED4"/>
    <w:rsid w:val="00F836B8"/>
    <w:rsid w:val="00F8370B"/>
    <w:rsid w:val="00F839BB"/>
    <w:rsid w:val="00F84E09"/>
    <w:rsid w:val="00F85A61"/>
    <w:rsid w:val="00F85CAD"/>
    <w:rsid w:val="00F85F6F"/>
    <w:rsid w:val="00F8760E"/>
    <w:rsid w:val="00F879DD"/>
    <w:rsid w:val="00F87F2E"/>
    <w:rsid w:val="00F87FAF"/>
    <w:rsid w:val="00F90AF3"/>
    <w:rsid w:val="00F90CA1"/>
    <w:rsid w:val="00F916B7"/>
    <w:rsid w:val="00F9172B"/>
    <w:rsid w:val="00F92613"/>
    <w:rsid w:val="00F92AD6"/>
    <w:rsid w:val="00F942D8"/>
    <w:rsid w:val="00F94512"/>
    <w:rsid w:val="00F945BB"/>
    <w:rsid w:val="00F94781"/>
    <w:rsid w:val="00F94785"/>
    <w:rsid w:val="00F9554A"/>
    <w:rsid w:val="00F95A93"/>
    <w:rsid w:val="00F95C7B"/>
    <w:rsid w:val="00F963B7"/>
    <w:rsid w:val="00F96C79"/>
    <w:rsid w:val="00F978D0"/>
    <w:rsid w:val="00F9793F"/>
    <w:rsid w:val="00F97CEE"/>
    <w:rsid w:val="00FA0B6F"/>
    <w:rsid w:val="00FA1129"/>
    <w:rsid w:val="00FA1FE5"/>
    <w:rsid w:val="00FA205F"/>
    <w:rsid w:val="00FA21A7"/>
    <w:rsid w:val="00FA2A74"/>
    <w:rsid w:val="00FA35E7"/>
    <w:rsid w:val="00FA3886"/>
    <w:rsid w:val="00FA4BDB"/>
    <w:rsid w:val="00FA5A01"/>
    <w:rsid w:val="00FA5BB0"/>
    <w:rsid w:val="00FA69FD"/>
    <w:rsid w:val="00FA6C6B"/>
    <w:rsid w:val="00FA773C"/>
    <w:rsid w:val="00FA7DFD"/>
    <w:rsid w:val="00FA7F67"/>
    <w:rsid w:val="00FB0036"/>
    <w:rsid w:val="00FB00A0"/>
    <w:rsid w:val="00FB0627"/>
    <w:rsid w:val="00FB0786"/>
    <w:rsid w:val="00FB0EE9"/>
    <w:rsid w:val="00FB1204"/>
    <w:rsid w:val="00FB120E"/>
    <w:rsid w:val="00FB1677"/>
    <w:rsid w:val="00FB1F3E"/>
    <w:rsid w:val="00FB2B4D"/>
    <w:rsid w:val="00FB398B"/>
    <w:rsid w:val="00FB46A9"/>
    <w:rsid w:val="00FB485C"/>
    <w:rsid w:val="00FB493C"/>
    <w:rsid w:val="00FB5CE0"/>
    <w:rsid w:val="00FB6AD2"/>
    <w:rsid w:val="00FB6CCF"/>
    <w:rsid w:val="00FB7097"/>
    <w:rsid w:val="00FC0308"/>
    <w:rsid w:val="00FC0F15"/>
    <w:rsid w:val="00FC1F15"/>
    <w:rsid w:val="00FC279E"/>
    <w:rsid w:val="00FC2E26"/>
    <w:rsid w:val="00FC3242"/>
    <w:rsid w:val="00FC34F6"/>
    <w:rsid w:val="00FC386C"/>
    <w:rsid w:val="00FC3E81"/>
    <w:rsid w:val="00FC470C"/>
    <w:rsid w:val="00FC4868"/>
    <w:rsid w:val="00FC4A2A"/>
    <w:rsid w:val="00FC4A30"/>
    <w:rsid w:val="00FC51CB"/>
    <w:rsid w:val="00FC608C"/>
    <w:rsid w:val="00FC63EA"/>
    <w:rsid w:val="00FC6537"/>
    <w:rsid w:val="00FC6840"/>
    <w:rsid w:val="00FC6BC3"/>
    <w:rsid w:val="00FD10E5"/>
    <w:rsid w:val="00FD19CE"/>
    <w:rsid w:val="00FD202B"/>
    <w:rsid w:val="00FD2C3F"/>
    <w:rsid w:val="00FD34E0"/>
    <w:rsid w:val="00FD37CB"/>
    <w:rsid w:val="00FD3873"/>
    <w:rsid w:val="00FD3EDA"/>
    <w:rsid w:val="00FD492A"/>
    <w:rsid w:val="00FD4D0B"/>
    <w:rsid w:val="00FD4D9D"/>
    <w:rsid w:val="00FD5AB2"/>
    <w:rsid w:val="00FD5E81"/>
    <w:rsid w:val="00FD657B"/>
    <w:rsid w:val="00FD69AE"/>
    <w:rsid w:val="00FD6C28"/>
    <w:rsid w:val="00FD6D1F"/>
    <w:rsid w:val="00FD6D46"/>
    <w:rsid w:val="00FE03B0"/>
    <w:rsid w:val="00FE03D9"/>
    <w:rsid w:val="00FE1963"/>
    <w:rsid w:val="00FE1B91"/>
    <w:rsid w:val="00FE2BD5"/>
    <w:rsid w:val="00FE2F59"/>
    <w:rsid w:val="00FE3A9E"/>
    <w:rsid w:val="00FE42EF"/>
    <w:rsid w:val="00FE45FB"/>
    <w:rsid w:val="00FE5216"/>
    <w:rsid w:val="00FE594A"/>
    <w:rsid w:val="00FE5FAA"/>
    <w:rsid w:val="00FE6106"/>
    <w:rsid w:val="00FE6F62"/>
    <w:rsid w:val="00FE70BD"/>
    <w:rsid w:val="00FE77D0"/>
    <w:rsid w:val="00FE7ECB"/>
    <w:rsid w:val="00FF0011"/>
    <w:rsid w:val="00FF0362"/>
    <w:rsid w:val="00FF18DA"/>
    <w:rsid w:val="00FF1A85"/>
    <w:rsid w:val="00FF20B5"/>
    <w:rsid w:val="00FF2D8D"/>
    <w:rsid w:val="00FF361B"/>
    <w:rsid w:val="00FF477B"/>
    <w:rsid w:val="00FF48C6"/>
    <w:rsid w:val="00FF4A22"/>
    <w:rsid w:val="00FF4CEE"/>
    <w:rsid w:val="00FF4FF0"/>
    <w:rsid w:val="00FF5224"/>
    <w:rsid w:val="00FF634E"/>
    <w:rsid w:val="00FF694D"/>
    <w:rsid w:val="00FF752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271AA"/>
    <w:pPr>
      <w:keepNext/>
      <w:keepLines/>
      <w:spacing w:before="60" w:after="60"/>
      <w:outlineLvl w:val="2"/>
    </w:pPr>
    <w:rPr>
      <w:rFonts w:ascii="Calibri" w:eastAsia="宋体" w:hAnsi="Calibr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271AA"/>
    <w:rPr>
      <w:rFonts w:ascii="Calibri" w:eastAsia="宋体" w:hAnsi="Calibri" w:cs="Times New Roman"/>
      <w:b/>
      <w:bCs/>
      <w:szCs w:val="32"/>
    </w:rPr>
  </w:style>
  <w:style w:type="table" w:styleId="a3">
    <w:name w:val="Table Grid"/>
    <w:basedOn w:val="a1"/>
    <w:uiPriority w:val="59"/>
    <w:rsid w:val="00E271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7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71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E271AA"/>
    <w:pPr>
      <w:keepNext/>
      <w:keepLines/>
      <w:spacing w:before="60" w:after="60"/>
      <w:outlineLvl w:val="2"/>
    </w:pPr>
    <w:rPr>
      <w:rFonts w:ascii="Calibri" w:eastAsia="宋体" w:hAnsi="Calibr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271AA"/>
    <w:rPr>
      <w:rFonts w:ascii="Calibri" w:eastAsia="宋体" w:hAnsi="Calibri" w:cs="Times New Roman"/>
      <w:b/>
      <w:bCs/>
      <w:szCs w:val="32"/>
    </w:rPr>
  </w:style>
  <w:style w:type="table" w:styleId="a3">
    <w:name w:val="Table Grid"/>
    <w:basedOn w:val="a1"/>
    <w:uiPriority w:val="59"/>
    <w:rsid w:val="00E271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27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7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F4A2786FF43EF8F772F3DF6D7E2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152411-ADE1-4AAB-A32B-E182278F52DF}"/>
      </w:docPartPr>
      <w:docPartBody>
        <w:p w:rsidR="00000000" w:rsidRDefault="005A7DA9" w:rsidP="005A7DA9">
          <w:pPr>
            <w:pStyle w:val="6A1F4A2786FF43EF8F772F3DF6D7E2FC"/>
          </w:pPr>
          <w:r w:rsidRPr="002524F4"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9"/>
    <w:rsid w:val="005A7DA9"/>
    <w:rsid w:val="008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DA9"/>
    <w:rPr>
      <w:color w:val="808080"/>
    </w:rPr>
  </w:style>
  <w:style w:type="paragraph" w:customStyle="1" w:styleId="6A1F4A2786FF43EF8F772F3DF6D7E2FC">
    <w:name w:val="6A1F4A2786FF43EF8F772F3DF6D7E2FC"/>
    <w:rsid w:val="005A7DA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DA9"/>
    <w:rPr>
      <w:color w:val="808080"/>
    </w:rPr>
  </w:style>
  <w:style w:type="paragraph" w:customStyle="1" w:styleId="6A1F4A2786FF43EF8F772F3DF6D7E2FC">
    <w:name w:val="6A1F4A2786FF43EF8F772F3DF6D7E2FC"/>
    <w:rsid w:val="005A7D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张绍冬</dc:creator>
  <cp:lastModifiedBy>张绍冬</cp:lastModifiedBy>
  <cp:revision>3</cp:revision>
  <dcterms:created xsi:type="dcterms:W3CDTF">2018-08-20T01:50:00Z</dcterms:created>
  <dcterms:modified xsi:type="dcterms:W3CDTF">2018-08-20T01:52:00Z</dcterms:modified>
</cp:coreProperties>
</file>